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AB5C" w14:textId="77777777" w:rsidR="00C80D98" w:rsidRDefault="00C80D98" w:rsidP="00C80D98">
      <w:pPr>
        <w:shd w:val="clear" w:color="auto" w:fill="024CFF"/>
        <w:rPr>
          <w:b/>
          <w:bCs/>
          <w:color w:val="FFFFFF" w:themeColor="background1"/>
          <w:sz w:val="40"/>
          <w:szCs w:val="40"/>
          <w:lang w:val="en-GB"/>
        </w:rPr>
      </w:pPr>
    </w:p>
    <w:p w14:paraId="7F05F2D4" w14:textId="77777777" w:rsidR="00C80D98" w:rsidRDefault="00C80D98" w:rsidP="00C80D98">
      <w:pPr>
        <w:shd w:val="clear" w:color="auto" w:fill="024CFF"/>
        <w:rPr>
          <w:b/>
          <w:bCs/>
          <w:color w:val="FFFFFF" w:themeColor="background1"/>
          <w:sz w:val="40"/>
          <w:szCs w:val="40"/>
          <w:lang w:val="en-GB"/>
        </w:rPr>
      </w:pPr>
    </w:p>
    <w:p w14:paraId="4EA3953A" w14:textId="77777777" w:rsidR="00C80D98" w:rsidRDefault="00C80D98" w:rsidP="00C80D98">
      <w:pPr>
        <w:shd w:val="clear" w:color="auto" w:fill="024CFF"/>
        <w:rPr>
          <w:b/>
          <w:bCs/>
          <w:color w:val="FFFFFF" w:themeColor="background1"/>
          <w:sz w:val="40"/>
          <w:szCs w:val="40"/>
          <w:lang w:val="en-GB"/>
        </w:rPr>
      </w:pPr>
    </w:p>
    <w:p w14:paraId="4C6AD43A" w14:textId="77777777" w:rsidR="00C80D98" w:rsidRDefault="00C80D98" w:rsidP="00C80D98">
      <w:pPr>
        <w:shd w:val="clear" w:color="auto" w:fill="024CFF"/>
        <w:rPr>
          <w:b/>
          <w:bCs/>
          <w:color w:val="FFFFFF" w:themeColor="background1"/>
          <w:sz w:val="40"/>
          <w:szCs w:val="40"/>
          <w:lang w:val="en-GB"/>
        </w:rPr>
      </w:pPr>
    </w:p>
    <w:p w14:paraId="2F8CEAB0" w14:textId="6EA10059" w:rsidR="00C80D98" w:rsidRPr="00C80D98" w:rsidRDefault="00C80D98" w:rsidP="00C80D98">
      <w:pPr>
        <w:shd w:val="clear" w:color="auto" w:fill="024CFF"/>
        <w:rPr>
          <w:b/>
          <w:bCs/>
          <w:color w:val="FFFFFF" w:themeColor="background1"/>
          <w:sz w:val="40"/>
          <w:szCs w:val="40"/>
          <w:lang w:val="en-GB"/>
        </w:rPr>
      </w:pPr>
    </w:p>
    <w:p w14:paraId="04DCF3EC" w14:textId="77777777" w:rsidR="00C80D98" w:rsidRDefault="00C80D98" w:rsidP="00C80D98">
      <w:pPr>
        <w:shd w:val="clear" w:color="auto" w:fill="024CFF"/>
        <w:jc w:val="center"/>
        <w:rPr>
          <w:b/>
          <w:bCs/>
          <w:color w:val="FFFFFF" w:themeColor="background1"/>
          <w:sz w:val="40"/>
          <w:szCs w:val="40"/>
          <w:lang w:val="en-GB"/>
        </w:rPr>
      </w:pPr>
      <w:r w:rsidRPr="00C80D98">
        <w:rPr>
          <w:b/>
          <w:bCs/>
          <w:color w:val="FFFFFF" w:themeColor="background1"/>
          <w:sz w:val="40"/>
          <w:szCs w:val="40"/>
          <w:lang w:val="en-GB"/>
        </w:rPr>
        <w:t>INSTRUCTIONS FOR USE (IFU) FOR HIGH-RISK AI SYSTEMS UNDER THE EU AI ACT</w:t>
      </w:r>
    </w:p>
    <w:p w14:paraId="46D529A9" w14:textId="77777777" w:rsidR="00C80D98" w:rsidRPr="00C80D98" w:rsidRDefault="00C80D98" w:rsidP="00C80D98">
      <w:pPr>
        <w:shd w:val="clear" w:color="auto" w:fill="024CFF"/>
        <w:jc w:val="center"/>
        <w:rPr>
          <w:b/>
          <w:bCs/>
          <w:color w:val="FFFFFF" w:themeColor="background1"/>
          <w:sz w:val="40"/>
          <w:szCs w:val="40"/>
          <w:lang w:val="en-GB"/>
        </w:rPr>
      </w:pPr>
    </w:p>
    <w:p w14:paraId="2B866181" w14:textId="77777777" w:rsidR="00C80D98" w:rsidRDefault="00C80D98" w:rsidP="00C80D98">
      <w:pPr>
        <w:shd w:val="clear" w:color="auto" w:fill="024CFF"/>
        <w:jc w:val="center"/>
        <w:rPr>
          <w:b/>
          <w:bCs/>
          <w:color w:val="FFFFFF" w:themeColor="background1"/>
          <w:sz w:val="40"/>
          <w:szCs w:val="40"/>
          <w:lang w:val="en-GB"/>
        </w:rPr>
      </w:pPr>
      <w:r w:rsidRPr="00C80D98">
        <w:rPr>
          <w:b/>
          <w:bCs/>
          <w:color w:val="FFFFFF" w:themeColor="background1"/>
          <w:sz w:val="40"/>
          <w:szCs w:val="40"/>
          <w:lang w:val="en-GB"/>
        </w:rPr>
        <w:t>working template</w:t>
      </w:r>
    </w:p>
    <w:p w14:paraId="4BB0658F" w14:textId="39833CF2" w:rsidR="00C80D98" w:rsidRDefault="00C80D98" w:rsidP="00C80D98">
      <w:pPr>
        <w:shd w:val="clear" w:color="auto" w:fill="024CFF"/>
        <w:rPr>
          <w:b/>
          <w:bCs/>
          <w:color w:val="FFFFFF" w:themeColor="background1"/>
          <w:sz w:val="40"/>
          <w:szCs w:val="40"/>
          <w:lang w:val="en-GB"/>
        </w:rPr>
      </w:pPr>
    </w:p>
    <w:p w14:paraId="10364F30" w14:textId="48CD99DA" w:rsidR="00C80D98" w:rsidRDefault="00C80D98" w:rsidP="00C80D98">
      <w:pPr>
        <w:shd w:val="clear" w:color="auto" w:fill="024CFF"/>
        <w:jc w:val="center"/>
        <w:rPr>
          <w:b/>
          <w:bCs/>
          <w:color w:val="FFFFFF" w:themeColor="background1"/>
          <w:sz w:val="40"/>
          <w:szCs w:val="40"/>
          <w:lang w:val="en-GB"/>
        </w:rPr>
      </w:pPr>
    </w:p>
    <w:p w14:paraId="2F2AF261" w14:textId="47C6648E" w:rsidR="00C80D98" w:rsidRDefault="003B4EDE" w:rsidP="00C80D98">
      <w:pPr>
        <w:shd w:val="clear" w:color="auto" w:fill="024CFF"/>
        <w:jc w:val="center"/>
        <w:rPr>
          <w:b/>
          <w:bCs/>
          <w:color w:val="FFFFFF" w:themeColor="background1"/>
          <w:sz w:val="40"/>
          <w:szCs w:val="40"/>
          <w:lang w:val="en-GB"/>
        </w:rPr>
      </w:pPr>
      <w:r w:rsidRPr="003B4EDE">
        <w:rPr>
          <w:b/>
          <w:bCs/>
          <w:noProof/>
          <w:color w:val="FFFFFF" w:themeColor="background1"/>
          <w:sz w:val="40"/>
          <w:szCs w:val="40"/>
          <w:lang w:val="en-GB"/>
        </w:rPr>
        <w:drawing>
          <wp:anchor distT="0" distB="0" distL="114300" distR="114300" simplePos="0" relativeHeight="251666432" behindDoc="0" locked="0" layoutInCell="1" allowOverlap="1" wp14:anchorId="438F2B5A" wp14:editId="45BA8B04">
            <wp:simplePos x="0" y="0"/>
            <wp:positionH relativeFrom="margin">
              <wp:posOffset>-16042</wp:posOffset>
            </wp:positionH>
            <wp:positionV relativeFrom="paragraph">
              <wp:posOffset>398513</wp:posOffset>
            </wp:positionV>
            <wp:extent cx="5979294" cy="2371725"/>
            <wp:effectExtent l="0" t="0" r="2540" b="0"/>
            <wp:wrapNone/>
            <wp:docPr id="823212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1223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1663" cy="2412330"/>
                    </a:xfrm>
                    <a:prstGeom prst="rect">
                      <a:avLst/>
                    </a:prstGeom>
                  </pic:spPr>
                </pic:pic>
              </a:graphicData>
            </a:graphic>
            <wp14:sizeRelH relativeFrom="margin">
              <wp14:pctWidth>0</wp14:pctWidth>
            </wp14:sizeRelH>
            <wp14:sizeRelV relativeFrom="margin">
              <wp14:pctHeight>0</wp14:pctHeight>
            </wp14:sizeRelV>
          </wp:anchor>
        </w:drawing>
      </w:r>
    </w:p>
    <w:p w14:paraId="140E098C" w14:textId="15465F65" w:rsidR="00C80D98" w:rsidRPr="00C80D98" w:rsidRDefault="00C80D98" w:rsidP="00C80D98">
      <w:pPr>
        <w:shd w:val="clear" w:color="auto" w:fill="024CFF"/>
        <w:jc w:val="center"/>
        <w:rPr>
          <w:b/>
          <w:bCs/>
          <w:color w:val="FFFFFF" w:themeColor="background1"/>
          <w:sz w:val="40"/>
          <w:szCs w:val="40"/>
          <w:lang w:val="en-GB"/>
        </w:rPr>
      </w:pPr>
    </w:p>
    <w:p w14:paraId="5A59156A" w14:textId="77777777" w:rsidR="00C80D98" w:rsidRDefault="00C80D98" w:rsidP="00C80D98">
      <w:pPr>
        <w:shd w:val="clear" w:color="auto" w:fill="024CFF"/>
        <w:rPr>
          <w:b/>
          <w:bCs/>
          <w:color w:val="024CFF"/>
          <w:sz w:val="40"/>
          <w:szCs w:val="40"/>
          <w:lang w:val="en-GB"/>
        </w:rPr>
      </w:pPr>
    </w:p>
    <w:p w14:paraId="3FE58656" w14:textId="1FFF15C4" w:rsidR="00C80D98" w:rsidRDefault="00C80D98" w:rsidP="00C80D98">
      <w:pPr>
        <w:shd w:val="clear" w:color="auto" w:fill="024CFF"/>
        <w:jc w:val="center"/>
        <w:rPr>
          <w:b/>
          <w:bCs/>
          <w:color w:val="024CFF"/>
          <w:sz w:val="40"/>
          <w:szCs w:val="40"/>
          <w:lang w:val="en-GB"/>
        </w:rPr>
      </w:pPr>
    </w:p>
    <w:p w14:paraId="40AD4E9F" w14:textId="77777777" w:rsidR="00E30446" w:rsidRDefault="00E30446" w:rsidP="795040E0">
      <w:pPr>
        <w:rPr>
          <w:b/>
          <w:bCs/>
          <w:lang w:val="en-GB"/>
        </w:rPr>
      </w:pPr>
    </w:p>
    <w:p w14:paraId="563C0AB4" w14:textId="77777777" w:rsidR="001A1765" w:rsidRDefault="001A1765" w:rsidP="795040E0">
      <w:pPr>
        <w:rPr>
          <w:b/>
          <w:bCs/>
          <w:color w:val="0AD3FF"/>
          <w:lang w:val="en-GB"/>
        </w:rPr>
      </w:pPr>
    </w:p>
    <w:p w14:paraId="57A89691" w14:textId="77777777" w:rsidR="001A1765" w:rsidRDefault="001A1765" w:rsidP="795040E0">
      <w:pPr>
        <w:rPr>
          <w:b/>
          <w:bCs/>
          <w:color w:val="0AD3FF"/>
          <w:lang w:val="en-GB"/>
        </w:rPr>
      </w:pPr>
    </w:p>
    <w:p w14:paraId="4CF7E14C" w14:textId="5B075BD4" w:rsidR="001A1765" w:rsidRDefault="001A1765" w:rsidP="795040E0">
      <w:pPr>
        <w:rPr>
          <w:lang w:val="nl-BE"/>
        </w:rPr>
      </w:pPr>
      <w:r>
        <w:rPr>
          <w:noProof/>
          <w:lang w:val="nl-BE"/>
        </w:rPr>
        <w:lastRenderedPageBreak/>
        <w:drawing>
          <wp:inline distT="0" distB="0" distL="0" distR="0" wp14:anchorId="445AAD1B" wp14:editId="154CFE0A">
            <wp:extent cx="2727434" cy="658378"/>
            <wp:effectExtent l="0" t="0" r="3175" b="2540"/>
            <wp:docPr id="763530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30579" name="Picture 763530579"/>
                    <pic:cNvPicPr/>
                  </pic:nvPicPr>
                  <pic:blipFill rotWithShape="1">
                    <a:blip r:embed="rId8" cstate="print">
                      <a:extLst>
                        <a:ext uri="{28A0092B-C50C-407E-A947-70E740481C1C}">
                          <a14:useLocalDpi xmlns:a14="http://schemas.microsoft.com/office/drawing/2010/main" val="0"/>
                        </a:ext>
                      </a:extLst>
                    </a:blip>
                    <a:srcRect l="12202" t="28640" r="18560" b="23897"/>
                    <a:stretch/>
                  </pic:blipFill>
                  <pic:spPr bwMode="auto">
                    <a:xfrm>
                      <a:off x="0" y="0"/>
                      <a:ext cx="2777886" cy="670557"/>
                    </a:xfrm>
                    <a:prstGeom prst="rect">
                      <a:avLst/>
                    </a:prstGeom>
                    <a:ln>
                      <a:noFill/>
                    </a:ln>
                    <a:extLst>
                      <a:ext uri="{53640926-AAD7-44D8-BBD7-CCE9431645EC}">
                        <a14:shadowObscured xmlns:a14="http://schemas.microsoft.com/office/drawing/2010/main"/>
                      </a:ext>
                    </a:extLst>
                  </pic:spPr>
                </pic:pic>
              </a:graphicData>
            </a:graphic>
          </wp:inline>
        </w:drawing>
      </w:r>
    </w:p>
    <w:p w14:paraId="578D6871" w14:textId="79A513DC" w:rsidR="00E30446" w:rsidRDefault="008B5121" w:rsidP="795040E0">
      <w:pPr>
        <w:rPr>
          <w:b/>
          <w:bCs/>
          <w:color w:val="0AD3FF"/>
          <w:lang w:val="en-GB"/>
        </w:rPr>
      </w:pPr>
      <w:r>
        <w:t>© 2024, Knowledge Centre Data &amp; Society</w:t>
      </w:r>
    </w:p>
    <w:p w14:paraId="0FA3CA2C" w14:textId="77777777" w:rsidR="00E30446" w:rsidRDefault="00E30446" w:rsidP="795040E0">
      <w:pPr>
        <w:rPr>
          <w:b/>
          <w:bCs/>
          <w:color w:val="0AD3FF"/>
          <w:lang w:val="en-GB"/>
        </w:rPr>
      </w:pPr>
    </w:p>
    <w:p w14:paraId="5AB7450D" w14:textId="77777777" w:rsidR="00B66A60" w:rsidRDefault="00B66A60">
      <w:r>
        <w:t xml:space="preserve">This report is available under a </w:t>
      </w:r>
      <w:r w:rsidRPr="00B66A60">
        <w:rPr>
          <w:b/>
          <w:bCs/>
        </w:rPr>
        <w:t>CC BY 4.0</w:t>
      </w:r>
      <w:r>
        <w:t xml:space="preserve"> license. </w:t>
      </w:r>
    </w:p>
    <w:p w14:paraId="27556FD2" w14:textId="77777777" w:rsidR="00B66A60" w:rsidRPr="00BB2B28" w:rsidRDefault="00B66A60">
      <w:pPr>
        <w:rPr>
          <w:color w:val="747474" w:themeColor="background2" w:themeShade="80"/>
        </w:rPr>
      </w:pPr>
      <w:r w:rsidRPr="00BB2B28">
        <w:rPr>
          <w:color w:val="747474" w:themeColor="background2" w:themeShade="80"/>
        </w:rPr>
        <w:t xml:space="preserve">You may copy and publicly distribute this document in any medium or format. You may also revise, adapt and further use this document for any purpose, including commercial purposes. Any such distribution or adaptation must include the name of the author(s), a link to the applicable </w:t>
      </w:r>
      <w:proofErr w:type="spellStart"/>
      <w:r w:rsidRPr="00BB2B28">
        <w:rPr>
          <w:color w:val="747474" w:themeColor="background2" w:themeShade="80"/>
        </w:rPr>
        <w:t>licence</w:t>
      </w:r>
      <w:proofErr w:type="spellEnd"/>
      <w:r w:rsidRPr="00BB2B28">
        <w:rPr>
          <w:color w:val="747474" w:themeColor="background2" w:themeShade="80"/>
        </w:rPr>
        <w:t xml:space="preserve">, and whether any modifications have been made by you or previous users. You can state this information in any appropriate manner, but not in any way which suggests that we approve of you or your use. You may not apply additional legal terms or technological measures that might prevent third parties from using this document in any way that is permitted under this </w:t>
      </w:r>
      <w:proofErr w:type="spellStart"/>
      <w:r w:rsidRPr="00BB2B28">
        <w:rPr>
          <w:color w:val="747474" w:themeColor="background2" w:themeShade="80"/>
        </w:rPr>
        <w:t>licence</w:t>
      </w:r>
      <w:proofErr w:type="spellEnd"/>
      <w:r w:rsidRPr="00BB2B28">
        <w:rPr>
          <w:color w:val="747474" w:themeColor="background2" w:themeShade="80"/>
        </w:rPr>
        <w:t xml:space="preserve">. For elements of the document that are in the public domain or for uses </w:t>
      </w:r>
      <w:proofErr w:type="spellStart"/>
      <w:r w:rsidRPr="00BB2B28">
        <w:rPr>
          <w:color w:val="747474" w:themeColor="background2" w:themeShade="80"/>
        </w:rPr>
        <w:t>authorised</w:t>
      </w:r>
      <w:proofErr w:type="spellEnd"/>
      <w:r w:rsidRPr="00BB2B28">
        <w:rPr>
          <w:color w:val="747474" w:themeColor="background2" w:themeShade="80"/>
        </w:rPr>
        <w:t xml:space="preserve"> under a copyright exception or limitation, you do not need to comply with the terms of this </w:t>
      </w:r>
      <w:proofErr w:type="spellStart"/>
      <w:r w:rsidRPr="00BB2B28">
        <w:rPr>
          <w:color w:val="747474" w:themeColor="background2" w:themeShade="80"/>
        </w:rPr>
        <w:t>licence</w:t>
      </w:r>
      <w:proofErr w:type="spellEnd"/>
      <w:r w:rsidRPr="00BB2B28">
        <w:rPr>
          <w:color w:val="747474" w:themeColor="background2" w:themeShade="80"/>
        </w:rPr>
        <w:t xml:space="preserve">. It is possible that this license does not give you all the rights necessary for your intended use. For example, other rights such as portrait rights, privacy rights and moral rights may limit the use of this document. As such, no guarantees are given in this respect. This is a concise reproduction of the full </w:t>
      </w:r>
      <w:proofErr w:type="spellStart"/>
      <w:r w:rsidRPr="00BB2B28">
        <w:rPr>
          <w:color w:val="747474" w:themeColor="background2" w:themeShade="80"/>
        </w:rPr>
        <w:t>licence</w:t>
      </w:r>
      <w:proofErr w:type="spellEnd"/>
      <w:r w:rsidRPr="00BB2B28">
        <w:rPr>
          <w:color w:val="747474" w:themeColor="background2" w:themeShade="80"/>
        </w:rPr>
        <w:t xml:space="preserve">. You can find the full </w:t>
      </w:r>
      <w:proofErr w:type="spellStart"/>
      <w:r w:rsidRPr="00BB2B28">
        <w:rPr>
          <w:color w:val="747474" w:themeColor="background2" w:themeShade="80"/>
        </w:rPr>
        <w:t>licence</w:t>
      </w:r>
      <w:proofErr w:type="spellEnd"/>
      <w:r w:rsidRPr="00BB2B28">
        <w:rPr>
          <w:color w:val="747474" w:themeColor="background2" w:themeShade="80"/>
        </w:rPr>
        <w:t xml:space="preserve"> at: https://creativecommons.org/licenses/ by/4.0/</w:t>
      </w:r>
      <w:proofErr w:type="spellStart"/>
      <w:r w:rsidRPr="00BB2B28">
        <w:rPr>
          <w:color w:val="747474" w:themeColor="background2" w:themeShade="80"/>
        </w:rPr>
        <w:t>legalcode</w:t>
      </w:r>
      <w:proofErr w:type="spellEnd"/>
      <w:r w:rsidRPr="00BB2B28">
        <w:rPr>
          <w:color w:val="747474" w:themeColor="background2" w:themeShade="80"/>
        </w:rPr>
        <w:t xml:space="preserve">. </w:t>
      </w:r>
    </w:p>
    <w:p w14:paraId="6ECA5C2B" w14:textId="07D0F7D7" w:rsidR="00897282" w:rsidRPr="00BB2B28" w:rsidRDefault="00B66A60" w:rsidP="00417F37">
      <w:pPr>
        <w:rPr>
          <w:b/>
          <w:bCs/>
          <w:color w:val="747474" w:themeColor="background2" w:themeShade="80"/>
          <w:lang w:val="en-GB"/>
        </w:rPr>
      </w:pPr>
      <w:r w:rsidRPr="00BB2B28">
        <w:rPr>
          <w:color w:val="747474" w:themeColor="background2" w:themeShade="80"/>
        </w:rPr>
        <w:t xml:space="preserve">More information on Creative Commons licensing can be found at </w:t>
      </w:r>
      <w:hyperlink r:id="rId9" w:history="1">
        <w:r w:rsidR="00BB2B28" w:rsidRPr="00BB2B28">
          <w:rPr>
            <w:rStyle w:val="Hyperlink"/>
            <w:color w:val="747474" w:themeColor="background2" w:themeShade="80"/>
          </w:rPr>
          <w:t>https://creativecommons.org</w:t>
        </w:r>
      </w:hyperlink>
      <w:r w:rsidRPr="00BB2B28">
        <w:rPr>
          <w:color w:val="747474" w:themeColor="background2" w:themeShade="80"/>
        </w:rPr>
        <w:t>.</w:t>
      </w:r>
    </w:p>
    <w:p w14:paraId="2C2F42C4" w14:textId="6331DA2A" w:rsidR="00C062CF" w:rsidRPr="00156AC8" w:rsidRDefault="00C062CF">
      <w:pPr>
        <w:rPr>
          <w:b/>
          <w:bCs/>
        </w:rPr>
      </w:pPr>
      <w:r w:rsidRPr="00156AC8">
        <w:rPr>
          <w:b/>
          <w:bCs/>
        </w:rPr>
        <w:t xml:space="preserve">Citation: </w:t>
      </w:r>
      <w:r w:rsidR="00156AC8" w:rsidRPr="00156AC8">
        <w:t>T. Gils and W</w:t>
      </w:r>
      <w:r w:rsidR="00156AC8">
        <w:t>. Ooms (Knowledge Centre Data &amp; Society), “Instructions for use (IFU) for high-risk AI systems under the EU AI Act</w:t>
      </w:r>
      <w:r w:rsidR="00AA4F74">
        <w:t xml:space="preserve"> – working template</w:t>
      </w:r>
      <w:r w:rsidR="005F60A0">
        <w:t>”, October 2024.</w:t>
      </w:r>
    </w:p>
    <w:p w14:paraId="4F94BF28" w14:textId="77777777" w:rsidR="008B5121" w:rsidRPr="00156AC8" w:rsidRDefault="00C062CF">
      <w:pPr>
        <w:rPr>
          <w:b/>
          <w:bCs/>
          <w:color w:val="0AD3FF"/>
        </w:rPr>
      </w:pPr>
      <w:r w:rsidRPr="00156AC8">
        <w:rPr>
          <w:b/>
          <w:bCs/>
        </w:rPr>
        <w:t xml:space="preserve">Contact: </w:t>
      </w:r>
      <w:hyperlink r:id="rId10" w:history="1">
        <w:r w:rsidR="00897282" w:rsidRPr="00156AC8">
          <w:rPr>
            <w:rStyle w:val="Hyperlink"/>
            <w:color w:val="auto"/>
          </w:rPr>
          <w:t>thomas.gils@kuleuven.be</w:t>
        </w:r>
      </w:hyperlink>
      <w:r w:rsidRPr="00156AC8">
        <w:t xml:space="preserve"> or </w:t>
      </w:r>
      <w:hyperlink r:id="rId11" w:history="1">
        <w:r w:rsidRPr="00156AC8">
          <w:rPr>
            <w:rStyle w:val="Hyperlink"/>
            <w:color w:val="auto"/>
          </w:rPr>
          <w:t>wannes.ooms@kuleuven.be</w:t>
        </w:r>
      </w:hyperlink>
      <w:r w:rsidRPr="00156AC8">
        <w:rPr>
          <w:b/>
          <w:bCs/>
          <w:color w:val="0AD3FF"/>
        </w:rPr>
        <w:t xml:space="preserve"> </w:t>
      </w:r>
    </w:p>
    <w:p w14:paraId="4E661942" w14:textId="174F0987" w:rsidR="00AD3FBE" w:rsidRPr="008B5121" w:rsidRDefault="00000000">
      <w:pPr>
        <w:rPr>
          <w:color w:val="0AD3FF"/>
        </w:rPr>
      </w:pPr>
      <w:hyperlink r:id="rId12" w:history="1">
        <w:r w:rsidR="008B5121" w:rsidRPr="008B5121">
          <w:rPr>
            <w:rStyle w:val="Hyperlink"/>
            <w:color w:val="auto"/>
          </w:rPr>
          <w:t>www.data-en-maatschappij.ai</w:t>
        </w:r>
      </w:hyperlink>
      <w:r w:rsidR="008B5121" w:rsidRPr="008B5121">
        <w:t xml:space="preserve"> </w:t>
      </w:r>
      <w:r w:rsidR="00AD3FBE" w:rsidRPr="008B5121">
        <w:rPr>
          <w:color w:val="0AD3FF"/>
        </w:rPr>
        <w:br w:type="page"/>
      </w:r>
    </w:p>
    <w:p w14:paraId="5885FC7E" w14:textId="77777777" w:rsidR="00A10907" w:rsidRDefault="00897282" w:rsidP="00A10907">
      <w:pPr>
        <w:pStyle w:val="Heading1"/>
        <w:rPr>
          <w:rFonts w:asciiTheme="minorHAnsi" w:hAnsiTheme="minorHAnsi"/>
          <w:sz w:val="36"/>
          <w:szCs w:val="36"/>
          <w:lang w:val="en-GB"/>
        </w:rPr>
      </w:pPr>
      <w:r w:rsidRPr="005B61C2">
        <w:rPr>
          <w:rFonts w:asciiTheme="minorHAnsi" w:hAnsiTheme="minorHAnsi"/>
          <w:sz w:val="36"/>
          <w:szCs w:val="36"/>
          <w:lang w:val="en-GB"/>
        </w:rPr>
        <w:lastRenderedPageBreak/>
        <w:t>ABOUT THE KNOWLEDGE CENTRE DATA &amp; SOCIETY</w:t>
      </w:r>
    </w:p>
    <w:p w14:paraId="463E5428" w14:textId="77777777" w:rsidR="005B61C2" w:rsidRPr="005B61C2" w:rsidRDefault="005B61C2" w:rsidP="005B61C2">
      <w:pPr>
        <w:rPr>
          <w:lang w:val="en-GB"/>
        </w:rPr>
      </w:pPr>
    </w:p>
    <w:p w14:paraId="070EDA81" w14:textId="77777777" w:rsidR="00A10907" w:rsidRDefault="00A10907">
      <w:r>
        <w:t xml:space="preserve">The Knowledge Centre Data &amp; Society (KCDS) is the central hub in Flanders for the legal, social and ethical aspects of data-driven and AI applications. The Knowledge Centre brings together knowledge and experience on this topic tailored to industry, policy, civil society and the general public. Specifically, our objectives include: </w:t>
      </w:r>
    </w:p>
    <w:p w14:paraId="06B05FA3" w14:textId="77777777" w:rsidR="008B5121" w:rsidRDefault="00A10907" w:rsidP="00A10907">
      <w:pPr>
        <w:pStyle w:val="ListParagraph"/>
        <w:numPr>
          <w:ilvl w:val="0"/>
          <w:numId w:val="3"/>
        </w:numPr>
      </w:pPr>
      <w:r w:rsidRPr="008B5121">
        <w:rPr>
          <w:b/>
          <w:bCs/>
        </w:rPr>
        <w:t>Disseminating information and knowledge</w:t>
      </w:r>
      <w:r>
        <w:t xml:space="preserve"> on the ethical, legal and social aspects of data-driven applications and AI. All publications are made publicly available and aim to create a positive and proactive effect between these innovations and our society.</w:t>
      </w:r>
    </w:p>
    <w:p w14:paraId="5C0CA9DB" w14:textId="36C6E0F1" w:rsidR="00A10907" w:rsidRDefault="00A10907" w:rsidP="00A10907">
      <w:pPr>
        <w:pStyle w:val="ListParagraph"/>
        <w:numPr>
          <w:ilvl w:val="0"/>
          <w:numId w:val="3"/>
        </w:numPr>
      </w:pPr>
      <w:r w:rsidRPr="008B5121">
        <w:rPr>
          <w:b/>
          <w:bCs/>
        </w:rPr>
        <w:t>Promoting structural initiatives</w:t>
      </w:r>
      <w:r>
        <w:t xml:space="preserve"> that strengthen vision development and </w:t>
      </w:r>
      <w:proofErr w:type="spellStart"/>
      <w:r>
        <w:t>valorise</w:t>
      </w:r>
      <w:proofErr w:type="spellEnd"/>
      <w:r>
        <w:t xml:space="preserve"> the social and economic opportunities of data-driven applications and AI among governments, industry and other social actors. </w:t>
      </w:r>
    </w:p>
    <w:p w14:paraId="61116DED" w14:textId="77777777" w:rsidR="008B5121" w:rsidRDefault="00A10907" w:rsidP="00A10907">
      <w:pPr>
        <w:pStyle w:val="ListParagraph"/>
        <w:numPr>
          <w:ilvl w:val="0"/>
          <w:numId w:val="3"/>
        </w:numPr>
      </w:pPr>
      <w:r w:rsidRPr="008B5121">
        <w:rPr>
          <w:b/>
          <w:bCs/>
        </w:rPr>
        <w:t>Stimulating public awareness</w:t>
      </w:r>
      <w:r>
        <w:t xml:space="preserve"> and debate on the benefits &amp; drawbacks and the social, ethical and legal aspects of data-driven applications and AI, in all layers of society. </w:t>
      </w:r>
    </w:p>
    <w:p w14:paraId="7BFB1A7C" w14:textId="5E1B86DB" w:rsidR="00A10907" w:rsidRDefault="00A10907" w:rsidP="00A10907">
      <w:pPr>
        <w:pStyle w:val="ListParagraph"/>
        <w:numPr>
          <w:ilvl w:val="0"/>
          <w:numId w:val="3"/>
        </w:numPr>
      </w:pPr>
      <w:r w:rsidRPr="008B5121">
        <w:rPr>
          <w:b/>
          <w:bCs/>
        </w:rPr>
        <w:t>Building and supporting a network and learning environment</w:t>
      </w:r>
      <w:r>
        <w:t xml:space="preserve"> for stakeholders and strengthening collaboration between different policy levels and actors. </w:t>
      </w:r>
    </w:p>
    <w:p w14:paraId="4593F92B" w14:textId="23DE507D" w:rsidR="00A10907" w:rsidRDefault="00A10907" w:rsidP="00A10907">
      <w:pPr>
        <w:pStyle w:val="ListParagraph"/>
        <w:numPr>
          <w:ilvl w:val="0"/>
          <w:numId w:val="3"/>
        </w:numPr>
      </w:pPr>
      <w:r>
        <w:t xml:space="preserve">Contributing to the development of legal frameworks and guidelines on the use and framing of AI and data-driven applications for policy makers, businesses, </w:t>
      </w:r>
      <w:proofErr w:type="spellStart"/>
      <w:r>
        <w:t>organisations</w:t>
      </w:r>
      <w:proofErr w:type="spellEnd"/>
      <w:r>
        <w:t xml:space="preserve"> and employees. Our policy prototyping project is one of the activities that we develop in order to achieve this objective. </w:t>
      </w:r>
    </w:p>
    <w:p w14:paraId="3D1D818E" w14:textId="63649391" w:rsidR="00897282" w:rsidRDefault="00A10907">
      <w:pPr>
        <w:rPr>
          <w:b/>
          <w:bCs/>
          <w:color w:val="0AD3FF"/>
          <w:lang w:val="en-GB"/>
        </w:rPr>
      </w:pPr>
      <w:r>
        <w:t xml:space="preserve">Please </w:t>
      </w:r>
      <w:r w:rsidRPr="00DD05ED">
        <w:t xml:space="preserve">visit </w:t>
      </w:r>
      <w:hyperlink r:id="rId13" w:history="1">
        <w:r w:rsidRPr="00DD05ED">
          <w:rPr>
            <w:rStyle w:val="Hyperlink"/>
            <w:color w:val="auto"/>
          </w:rPr>
          <w:t>our website</w:t>
        </w:r>
      </w:hyperlink>
      <w:r w:rsidRPr="00DD05ED">
        <w:t xml:space="preserve"> for </w:t>
      </w:r>
      <w:r>
        <w:t>more information about the KCDS, our objectives and our offering.</w:t>
      </w:r>
      <w:r w:rsidR="00897282">
        <w:rPr>
          <w:b/>
          <w:bCs/>
          <w:color w:val="0AD3FF"/>
          <w:lang w:val="en-GB"/>
        </w:rPr>
        <w:br w:type="page"/>
      </w:r>
    </w:p>
    <w:p w14:paraId="32EDB749" w14:textId="6198C72A" w:rsidR="00CE081B" w:rsidRDefault="29EAA774" w:rsidP="00417F37">
      <w:pPr>
        <w:ind w:right="4"/>
      </w:pPr>
      <w:r w:rsidRPr="00CE081B">
        <w:rPr>
          <w:b/>
          <w:bCs/>
          <w:color w:val="0AD3FF"/>
          <w:lang w:val="en-GB"/>
        </w:rPr>
        <w:lastRenderedPageBreak/>
        <w:t>Before using this template -</w:t>
      </w:r>
      <w:r w:rsidR="538BE850" w:rsidRPr="00CE081B">
        <w:rPr>
          <w:color w:val="0AD3FF"/>
          <w:lang w:val="en-GB"/>
        </w:rPr>
        <w:t xml:space="preserve"> </w:t>
      </w:r>
      <w:r w:rsidR="538BE850" w:rsidRPr="0647B35A">
        <w:rPr>
          <w:lang w:val="en-GB"/>
        </w:rPr>
        <w:t xml:space="preserve">This template was </w:t>
      </w:r>
      <w:r w:rsidR="296ABF33" w:rsidRPr="0647B35A">
        <w:rPr>
          <w:lang w:val="en-GB"/>
        </w:rPr>
        <w:t xml:space="preserve">created </w:t>
      </w:r>
      <w:r w:rsidR="538BE850" w:rsidRPr="0647B35A">
        <w:rPr>
          <w:lang w:val="en-GB"/>
        </w:rPr>
        <w:t>based on the Knowledge Centre</w:t>
      </w:r>
      <w:r w:rsidR="00CE081B">
        <w:rPr>
          <w:lang w:val="en-GB"/>
        </w:rPr>
        <w:t xml:space="preserve"> Data &amp; Society</w:t>
      </w:r>
      <w:r w:rsidR="538BE850" w:rsidRPr="0647B35A">
        <w:rPr>
          <w:lang w:val="en-GB"/>
        </w:rPr>
        <w:t xml:space="preserve">’s 2023 Policy </w:t>
      </w:r>
      <w:r w:rsidR="4B9370E5" w:rsidRPr="0647B35A">
        <w:rPr>
          <w:lang w:val="en-GB"/>
        </w:rPr>
        <w:t>Prototyping Project</w:t>
      </w:r>
      <w:r w:rsidR="538BE850" w:rsidRPr="0647B35A">
        <w:rPr>
          <w:lang w:val="en-GB"/>
        </w:rPr>
        <w:t xml:space="preserve"> as well as on our own expertise and interpretation </w:t>
      </w:r>
      <w:r w:rsidR="30BD201A" w:rsidRPr="0647B35A">
        <w:rPr>
          <w:lang w:val="en-GB"/>
        </w:rPr>
        <w:t>of the AI Act’s obligations. As a result, the layout of the</w:t>
      </w:r>
      <w:r w:rsidR="4156CD2B" w:rsidRPr="0647B35A">
        <w:rPr>
          <w:lang w:val="en-GB"/>
        </w:rPr>
        <w:t>se</w:t>
      </w:r>
      <w:r w:rsidR="30BD201A" w:rsidRPr="0647B35A">
        <w:rPr>
          <w:lang w:val="en-GB"/>
        </w:rPr>
        <w:t xml:space="preserve"> instructions of use and the grouping of the required information in this template may differ from what you find elsewhere. </w:t>
      </w:r>
      <w:r w:rsidR="6418E7CC" w:rsidRPr="0647B35A">
        <w:rPr>
          <w:lang w:val="en-GB"/>
        </w:rPr>
        <w:t>This template was drafted when the AI Act entered into force</w:t>
      </w:r>
      <w:r w:rsidR="00DD7E98" w:rsidRPr="0647B35A">
        <w:rPr>
          <w:lang w:val="en-GB"/>
        </w:rPr>
        <w:t xml:space="preserve"> in August 2024</w:t>
      </w:r>
      <w:r w:rsidR="6418E7CC" w:rsidRPr="0647B35A">
        <w:rPr>
          <w:lang w:val="en-GB"/>
        </w:rPr>
        <w:t>.</w:t>
      </w:r>
      <w:r w:rsidR="06E7703B" w:rsidRPr="0647B35A">
        <w:rPr>
          <w:lang w:val="en-GB"/>
        </w:rPr>
        <w:t xml:space="preserve"> Before completing this template, we </w:t>
      </w:r>
      <w:r w:rsidR="6418E7CC" w:rsidRPr="0647B35A">
        <w:rPr>
          <w:lang w:val="en-GB"/>
        </w:rPr>
        <w:t xml:space="preserve">recommend checking </w:t>
      </w:r>
      <w:r w:rsidR="6ED14B30" w:rsidRPr="0647B35A">
        <w:rPr>
          <w:lang w:val="en-GB"/>
        </w:rPr>
        <w:t xml:space="preserve">if </w:t>
      </w:r>
      <w:r w:rsidR="6418E7CC" w:rsidRPr="0647B35A">
        <w:rPr>
          <w:lang w:val="en-GB"/>
        </w:rPr>
        <w:t>new guidelines have been published by authorities relating to article 13 of the AI Act and its obligations.</w:t>
      </w:r>
    </w:p>
    <w:p w14:paraId="5DB5C052" w14:textId="7F4E0C62" w:rsidR="29EAA774" w:rsidRDefault="7C3DC29D" w:rsidP="00417F37">
      <w:pPr>
        <w:ind w:right="4"/>
        <w:rPr>
          <w:lang w:val="en-GB"/>
        </w:rPr>
      </w:pPr>
      <w:r w:rsidRPr="0647B35A">
        <w:rPr>
          <w:lang w:val="en-GB"/>
        </w:rPr>
        <w:t>T</w:t>
      </w:r>
      <w:r w:rsidR="094E9F89" w:rsidRPr="0647B35A">
        <w:rPr>
          <w:lang w:val="en-GB"/>
        </w:rPr>
        <w:t xml:space="preserve">his template marks sections and information as either “required” or “recommended but optional". </w:t>
      </w:r>
      <w:r w:rsidR="13D9CF12" w:rsidRPr="0647B35A">
        <w:rPr>
          <w:lang w:val="en-GB"/>
        </w:rPr>
        <w:t xml:space="preserve">Information </w:t>
      </w:r>
      <w:r w:rsidR="094E9F89" w:rsidRPr="0647B35A">
        <w:rPr>
          <w:lang w:val="en-GB"/>
        </w:rPr>
        <w:t xml:space="preserve">marked as “required" is either explicitly included in the AI Act or is, in our interpretation, </w:t>
      </w:r>
      <w:r w:rsidR="7F5FF21F" w:rsidRPr="0647B35A">
        <w:rPr>
          <w:lang w:val="en-GB"/>
        </w:rPr>
        <w:t xml:space="preserve">necessary </w:t>
      </w:r>
      <w:r w:rsidR="5BED2A53" w:rsidRPr="0647B35A">
        <w:rPr>
          <w:lang w:val="en-GB"/>
        </w:rPr>
        <w:t>for the proper functioning of the instructions of use</w:t>
      </w:r>
      <w:r w:rsidR="5FD6F664" w:rsidRPr="0647B35A">
        <w:rPr>
          <w:lang w:val="en-GB"/>
        </w:rPr>
        <w:t xml:space="preserve"> (e.g. including operating instructions for the system in this IFU)</w:t>
      </w:r>
      <w:r w:rsidR="5BED2A53" w:rsidRPr="0647B35A">
        <w:rPr>
          <w:lang w:val="en-GB"/>
        </w:rPr>
        <w:t xml:space="preserve"> and to </w:t>
      </w:r>
      <w:r w:rsidR="7F5FF21F" w:rsidRPr="0647B35A">
        <w:rPr>
          <w:lang w:val="en-GB"/>
        </w:rPr>
        <w:t xml:space="preserve">interpret and understand </w:t>
      </w:r>
      <w:r w:rsidR="74484866" w:rsidRPr="0647B35A">
        <w:rPr>
          <w:lang w:val="en-GB"/>
        </w:rPr>
        <w:t>the information explicitly required in the AI Act.</w:t>
      </w:r>
      <w:r w:rsidR="6DFE2F63" w:rsidRPr="0647B35A">
        <w:rPr>
          <w:lang w:val="en-GB"/>
        </w:rPr>
        <w:t xml:space="preserve"> Information marked as </w:t>
      </w:r>
      <w:r w:rsidR="539B4C63" w:rsidRPr="0647B35A">
        <w:rPr>
          <w:lang w:val="en-GB"/>
        </w:rPr>
        <w:t>“recommended but optional" is not required under the AI Act but has proven useful in our policy prototyping project.</w:t>
      </w:r>
    </w:p>
    <w:p w14:paraId="1DBF074C" w14:textId="74DFB800" w:rsidR="0647B35A" w:rsidRDefault="0647B35A">
      <w:r>
        <w:br w:type="page"/>
      </w:r>
    </w:p>
    <w:tbl>
      <w:tblPr>
        <w:tblStyle w:val="TableGrid"/>
        <w:tblW w:w="0" w:type="auto"/>
        <w:tblBorders>
          <w:top w:val="single" w:sz="6" w:space="0" w:color="024CFF"/>
          <w:left w:val="single" w:sz="6" w:space="0" w:color="024CFF"/>
          <w:bottom w:val="single" w:sz="6" w:space="0" w:color="024CFF"/>
          <w:right w:val="single" w:sz="6" w:space="0" w:color="024CFF"/>
          <w:insideH w:val="single" w:sz="6" w:space="0" w:color="024CFF"/>
          <w:insideV w:val="single" w:sz="6" w:space="0" w:color="024CFF"/>
        </w:tblBorders>
        <w:tblLook w:val="04A0" w:firstRow="1" w:lastRow="0" w:firstColumn="1" w:lastColumn="0" w:noHBand="0" w:noVBand="1"/>
      </w:tblPr>
      <w:tblGrid>
        <w:gridCol w:w="9344"/>
      </w:tblGrid>
      <w:tr w:rsidR="004C6CB8" w14:paraId="16DCDA7B" w14:textId="77777777" w:rsidTr="00205EAE">
        <w:trPr>
          <w:trHeight w:val="300"/>
        </w:trPr>
        <w:tc>
          <w:tcPr>
            <w:tcW w:w="9350" w:type="dxa"/>
            <w:shd w:val="clear" w:color="auto" w:fill="auto"/>
          </w:tcPr>
          <w:p w14:paraId="079A0C2B" w14:textId="77777777" w:rsidR="00205EAE" w:rsidRDefault="00205EAE" w:rsidP="220C0548">
            <w:pPr>
              <w:jc w:val="center"/>
              <w:rPr>
                <w:b/>
                <w:bCs/>
                <w:color w:val="024CFF"/>
                <w:u w:val="single"/>
                <w:lang w:val="en-GB"/>
              </w:rPr>
            </w:pPr>
          </w:p>
          <w:p w14:paraId="1F258C1B" w14:textId="77777777" w:rsidR="00B4017D" w:rsidRDefault="00B4017D" w:rsidP="00B4017D">
            <w:pPr>
              <w:ind w:left="443" w:right="448"/>
              <w:jc w:val="center"/>
              <w:rPr>
                <w:b/>
                <w:bCs/>
                <w:color w:val="024CFF"/>
                <w:sz w:val="28"/>
                <w:szCs w:val="28"/>
                <w:lang w:val="en-GB"/>
              </w:rPr>
            </w:pPr>
          </w:p>
          <w:p w14:paraId="4D622D8A" w14:textId="34398EBC" w:rsidR="00467BAF" w:rsidRPr="00B60796" w:rsidRDefault="00205EAE" w:rsidP="00B4017D">
            <w:pPr>
              <w:ind w:left="443" w:right="448"/>
              <w:jc w:val="center"/>
              <w:rPr>
                <w:b/>
                <w:bCs/>
                <w:color w:val="024CFF"/>
                <w:sz w:val="28"/>
                <w:szCs w:val="28"/>
                <w:lang w:val="en-GB"/>
              </w:rPr>
            </w:pPr>
            <w:r w:rsidRPr="00B60796">
              <w:rPr>
                <w:b/>
                <w:bCs/>
                <w:color w:val="024CFF"/>
                <w:sz w:val="28"/>
                <w:szCs w:val="28"/>
                <w:lang w:val="en-GB"/>
              </w:rPr>
              <w:t>GENERAL GUIDELINES</w:t>
            </w:r>
          </w:p>
          <w:p w14:paraId="40550E9C" w14:textId="77777777" w:rsidR="00467BAF" w:rsidRDefault="00467BAF" w:rsidP="00B4017D">
            <w:pPr>
              <w:ind w:left="443" w:right="448"/>
              <w:jc w:val="center"/>
              <w:rPr>
                <w:b/>
                <w:bCs/>
                <w:u w:val="single"/>
                <w:lang w:val="en-GB"/>
              </w:rPr>
            </w:pPr>
          </w:p>
          <w:p w14:paraId="2B8C5FBB" w14:textId="6A361B4E" w:rsidR="00467BAF" w:rsidRPr="00467BAF" w:rsidRDefault="00467BAF" w:rsidP="00B4017D">
            <w:pPr>
              <w:ind w:left="443" w:right="448"/>
              <w:rPr>
                <w:lang w:val="en-GB"/>
              </w:rPr>
            </w:pPr>
            <w:r w:rsidRPr="3587E487">
              <w:rPr>
                <w:b/>
                <w:bCs/>
                <w:lang w:val="en-GB"/>
              </w:rPr>
              <w:t>TARGET THE PRIMARY USERS</w:t>
            </w:r>
            <w:r w:rsidRPr="3587E487">
              <w:rPr>
                <w:lang w:val="en-GB"/>
              </w:rPr>
              <w:t>: ensure that an IFU is clearly targeted at the</w:t>
            </w:r>
            <w:r w:rsidR="33AF906A" w:rsidRPr="3587E487">
              <w:rPr>
                <w:lang w:val="en-GB"/>
              </w:rPr>
              <w:t xml:space="preserve"> </w:t>
            </w:r>
            <w:r w:rsidRPr="3587E487">
              <w:rPr>
                <w:lang w:val="en-GB"/>
              </w:rPr>
              <w:t>envisaged, primary professional users. Explicate or describe who the primary</w:t>
            </w:r>
            <w:r w:rsidR="33AF906A" w:rsidRPr="3587E487">
              <w:rPr>
                <w:lang w:val="en-GB"/>
              </w:rPr>
              <w:t xml:space="preserve"> </w:t>
            </w:r>
            <w:r w:rsidRPr="3587E487">
              <w:rPr>
                <w:lang w:val="en-GB"/>
              </w:rPr>
              <w:t>user should or is expected to be. If the AI system allows for multiple types of</w:t>
            </w:r>
            <w:r w:rsidR="33AF906A" w:rsidRPr="3587E487">
              <w:rPr>
                <w:lang w:val="en-GB"/>
              </w:rPr>
              <w:t xml:space="preserve"> </w:t>
            </w:r>
            <w:r w:rsidRPr="3587E487">
              <w:rPr>
                <w:lang w:val="en-GB"/>
              </w:rPr>
              <w:t>users to be involved, consider explicitly indicating the target audience for</w:t>
            </w:r>
            <w:r w:rsidR="33AF906A" w:rsidRPr="3587E487">
              <w:rPr>
                <w:lang w:val="en-GB"/>
              </w:rPr>
              <w:t xml:space="preserve"> </w:t>
            </w:r>
            <w:r w:rsidRPr="3587E487">
              <w:rPr>
                <w:lang w:val="en-GB"/>
              </w:rPr>
              <w:t>separate parts of the IFU.</w:t>
            </w:r>
          </w:p>
          <w:p w14:paraId="23593438" w14:textId="77777777" w:rsidR="00467BAF" w:rsidRPr="00467BAF" w:rsidRDefault="00467BAF" w:rsidP="00B4017D">
            <w:pPr>
              <w:ind w:left="443" w:right="448"/>
              <w:rPr>
                <w:lang w:val="en-GB"/>
              </w:rPr>
            </w:pPr>
          </w:p>
          <w:p w14:paraId="2EFE0AAA" w14:textId="2740DD85" w:rsidR="00467BAF" w:rsidRDefault="00467BAF" w:rsidP="00B4017D">
            <w:pPr>
              <w:ind w:left="443" w:right="448"/>
              <w:rPr>
                <w:lang w:val="en-GB"/>
              </w:rPr>
            </w:pPr>
            <w:r w:rsidRPr="3587E487">
              <w:rPr>
                <w:b/>
                <w:bCs/>
                <w:lang w:val="en-GB"/>
              </w:rPr>
              <w:t xml:space="preserve">STRUCTURE: </w:t>
            </w:r>
            <w:r w:rsidRPr="3587E487">
              <w:rPr>
                <w:lang w:val="en-GB"/>
              </w:rPr>
              <w:t>ensure that the IFU follows a logical structure so that the target</w:t>
            </w:r>
            <w:r w:rsidR="06A88886" w:rsidRPr="3587E487">
              <w:rPr>
                <w:lang w:val="en-GB"/>
              </w:rPr>
              <w:t xml:space="preserve"> </w:t>
            </w:r>
            <w:r w:rsidRPr="3587E487">
              <w:rPr>
                <w:lang w:val="en-GB"/>
              </w:rPr>
              <w:t>audience can understand the document properly without having to jump</w:t>
            </w:r>
            <w:r w:rsidR="06A88886" w:rsidRPr="3587E487">
              <w:rPr>
                <w:lang w:val="en-GB"/>
              </w:rPr>
              <w:t xml:space="preserve"> </w:t>
            </w:r>
            <w:r w:rsidRPr="3587E487">
              <w:rPr>
                <w:lang w:val="en-GB"/>
              </w:rPr>
              <w:t>back and forth between sections. Start from a logical table of contents.</w:t>
            </w:r>
            <w:r w:rsidR="15262C92" w:rsidRPr="3587E487">
              <w:rPr>
                <w:lang w:val="en-GB"/>
              </w:rPr>
              <w:t xml:space="preserve"> The table of contents </w:t>
            </w:r>
            <w:r w:rsidR="33AF906A" w:rsidRPr="3587E487">
              <w:rPr>
                <w:lang w:val="en-GB"/>
              </w:rPr>
              <w:t>used by this</w:t>
            </w:r>
            <w:r w:rsidR="06A88886" w:rsidRPr="3587E487">
              <w:rPr>
                <w:lang w:val="en-GB"/>
              </w:rPr>
              <w:t xml:space="preserve"> </w:t>
            </w:r>
            <w:r w:rsidR="33AF906A" w:rsidRPr="3587E487">
              <w:rPr>
                <w:lang w:val="en-GB"/>
              </w:rPr>
              <w:t xml:space="preserve">template is only </w:t>
            </w:r>
            <w:r w:rsidR="06A88886" w:rsidRPr="3587E487">
              <w:rPr>
                <w:lang w:val="en-GB"/>
              </w:rPr>
              <w:t xml:space="preserve">a </w:t>
            </w:r>
            <w:r w:rsidR="33AF906A" w:rsidRPr="3587E487">
              <w:rPr>
                <w:lang w:val="en-GB"/>
              </w:rPr>
              <w:t>suggestion and may be altered in accordance with the needs of your use case.</w:t>
            </w:r>
          </w:p>
          <w:p w14:paraId="08742505" w14:textId="77777777" w:rsidR="00D46C78" w:rsidRPr="00EE03EB" w:rsidRDefault="00D46C78" w:rsidP="00B4017D">
            <w:pPr>
              <w:ind w:left="443" w:right="448"/>
              <w:rPr>
                <w:lang w:val="en-GB"/>
              </w:rPr>
            </w:pPr>
          </w:p>
          <w:p w14:paraId="05164D1F" w14:textId="65D97BDA" w:rsidR="00467BAF" w:rsidRDefault="00467BAF" w:rsidP="00B4017D">
            <w:pPr>
              <w:ind w:left="443" w:right="448"/>
              <w:rPr>
                <w:lang w:val="en-GB"/>
              </w:rPr>
            </w:pPr>
            <w:r w:rsidRPr="3587E487">
              <w:rPr>
                <w:b/>
                <w:bCs/>
                <w:lang w:val="en-GB"/>
              </w:rPr>
              <w:t>LANGUAGE</w:t>
            </w:r>
            <w:r w:rsidRPr="3587E487">
              <w:rPr>
                <w:lang w:val="en-GB"/>
              </w:rPr>
              <w:t>: strive to use simple, concrete and clear language, adapted</w:t>
            </w:r>
            <w:r w:rsidR="06A88886" w:rsidRPr="3587E487">
              <w:rPr>
                <w:lang w:val="en-GB"/>
              </w:rPr>
              <w:t xml:space="preserve"> </w:t>
            </w:r>
            <w:r w:rsidRPr="3587E487">
              <w:rPr>
                <w:lang w:val="en-GB"/>
              </w:rPr>
              <w:t>to the target</w:t>
            </w:r>
            <w:r w:rsidR="02DF6D1A" w:rsidRPr="3587E487">
              <w:rPr>
                <w:lang w:val="en-GB"/>
              </w:rPr>
              <w:t xml:space="preserve"> </w:t>
            </w:r>
            <w:r w:rsidRPr="3587E487">
              <w:rPr>
                <w:lang w:val="en-GB"/>
              </w:rPr>
              <w:t>audience. Avoid overly generic wording or technical jargon (if</w:t>
            </w:r>
            <w:r w:rsidR="06A88886" w:rsidRPr="3587E487">
              <w:rPr>
                <w:lang w:val="en-GB"/>
              </w:rPr>
              <w:t xml:space="preserve"> </w:t>
            </w:r>
            <w:r w:rsidRPr="3587E487">
              <w:rPr>
                <w:lang w:val="en-GB"/>
              </w:rPr>
              <w:t>possible). Consider</w:t>
            </w:r>
            <w:r w:rsidR="02DF6D1A" w:rsidRPr="3587E487">
              <w:rPr>
                <w:lang w:val="en-GB"/>
              </w:rPr>
              <w:t xml:space="preserve"> </w:t>
            </w:r>
            <w:r w:rsidRPr="3587E487">
              <w:rPr>
                <w:lang w:val="en-GB"/>
              </w:rPr>
              <w:t>drafting a glossary of terms if various, similar concepts</w:t>
            </w:r>
            <w:r w:rsidR="06A88886" w:rsidRPr="3587E487">
              <w:rPr>
                <w:lang w:val="en-GB"/>
              </w:rPr>
              <w:t xml:space="preserve"> </w:t>
            </w:r>
            <w:r w:rsidRPr="3587E487">
              <w:rPr>
                <w:lang w:val="en-GB"/>
              </w:rPr>
              <w:t>need to be used. Provide</w:t>
            </w:r>
            <w:r w:rsidR="02DF6D1A" w:rsidRPr="3587E487">
              <w:rPr>
                <w:lang w:val="en-GB"/>
              </w:rPr>
              <w:t xml:space="preserve"> </w:t>
            </w:r>
            <w:r w:rsidRPr="3587E487">
              <w:rPr>
                <w:lang w:val="en-GB"/>
              </w:rPr>
              <w:t>translations to the local language.</w:t>
            </w:r>
          </w:p>
          <w:p w14:paraId="5A20292F" w14:textId="77777777" w:rsidR="00AB553E" w:rsidRPr="00EE03EB" w:rsidRDefault="00AB553E" w:rsidP="00B4017D">
            <w:pPr>
              <w:ind w:left="443" w:right="448"/>
              <w:rPr>
                <w:lang w:val="en-GB"/>
              </w:rPr>
            </w:pPr>
          </w:p>
          <w:p w14:paraId="12866E02" w14:textId="77777777" w:rsidR="00467BAF" w:rsidRDefault="00467BAF" w:rsidP="00B4017D">
            <w:pPr>
              <w:ind w:left="443" w:right="448"/>
              <w:rPr>
                <w:lang w:val="en-GB"/>
              </w:rPr>
            </w:pPr>
            <w:r w:rsidRPr="3587E487">
              <w:rPr>
                <w:b/>
                <w:bCs/>
                <w:lang w:val="en-GB"/>
              </w:rPr>
              <w:t xml:space="preserve">DESIGN: </w:t>
            </w:r>
            <w:r w:rsidRPr="3587E487">
              <w:rPr>
                <w:lang w:val="en-GB"/>
              </w:rPr>
              <w:t>use a clear and legible font and page layout. Consider using visual</w:t>
            </w:r>
            <w:r w:rsidR="02DF6D1A" w:rsidRPr="3587E487">
              <w:rPr>
                <w:lang w:val="en-GB"/>
              </w:rPr>
              <w:t xml:space="preserve"> </w:t>
            </w:r>
            <w:r w:rsidRPr="3587E487">
              <w:rPr>
                <w:lang w:val="en-GB"/>
              </w:rPr>
              <w:t>elements such as images, tables or graphs (if possible and/or desirable) to</w:t>
            </w:r>
            <w:r w:rsidR="02DF6D1A" w:rsidRPr="3587E487">
              <w:rPr>
                <w:lang w:val="en-GB"/>
              </w:rPr>
              <w:t xml:space="preserve"> </w:t>
            </w:r>
            <w:r w:rsidRPr="3587E487">
              <w:rPr>
                <w:lang w:val="en-GB"/>
              </w:rPr>
              <w:t>enhance understanding.</w:t>
            </w:r>
          </w:p>
          <w:p w14:paraId="0CE276C1" w14:textId="77777777" w:rsidR="00B4017D" w:rsidRDefault="00B4017D" w:rsidP="00B4017D">
            <w:pPr>
              <w:ind w:left="443" w:right="448"/>
              <w:rPr>
                <w:lang w:val="en-GB"/>
              </w:rPr>
            </w:pPr>
          </w:p>
          <w:p w14:paraId="739F0D66" w14:textId="04B0FCFE" w:rsidR="00AB553E" w:rsidRDefault="00AB553E" w:rsidP="3587E487">
            <w:pPr>
              <w:rPr>
                <w:b/>
                <w:bCs/>
                <w:u w:val="single"/>
                <w:lang w:val="en-GB"/>
              </w:rPr>
            </w:pPr>
          </w:p>
        </w:tc>
      </w:tr>
    </w:tbl>
    <w:p w14:paraId="624863E8" w14:textId="77777777" w:rsidR="003770AC" w:rsidRDefault="003770AC" w:rsidP="220C0548">
      <w:pPr>
        <w:jc w:val="center"/>
        <w:rPr>
          <w:b/>
          <w:bCs/>
          <w:u w:val="single"/>
          <w:lang w:val="en-GB"/>
        </w:rPr>
      </w:pPr>
    </w:p>
    <w:p w14:paraId="586E9D0B" w14:textId="77777777" w:rsidR="003D4EEA" w:rsidRDefault="003D4EEA" w:rsidP="220C0548">
      <w:pPr>
        <w:jc w:val="center"/>
        <w:rPr>
          <w:b/>
          <w:bCs/>
          <w:u w:val="single"/>
          <w:lang w:val="en-GB"/>
        </w:rPr>
      </w:pPr>
    </w:p>
    <w:p w14:paraId="52386979" w14:textId="77777777" w:rsidR="003D4EEA" w:rsidRDefault="003D4EEA" w:rsidP="220C0548">
      <w:pPr>
        <w:jc w:val="center"/>
        <w:rPr>
          <w:b/>
          <w:bCs/>
          <w:u w:val="single"/>
          <w:lang w:val="en-GB"/>
        </w:rPr>
      </w:pPr>
    </w:p>
    <w:p w14:paraId="1BA8CAD3" w14:textId="77777777" w:rsidR="003D4EEA" w:rsidRDefault="003D4EEA" w:rsidP="220C0548">
      <w:pPr>
        <w:jc w:val="center"/>
        <w:rPr>
          <w:b/>
          <w:bCs/>
          <w:u w:val="single"/>
          <w:lang w:val="en-GB"/>
        </w:rPr>
      </w:pPr>
    </w:p>
    <w:p w14:paraId="1A78B6B9" w14:textId="77777777" w:rsidR="003D4EEA" w:rsidRDefault="003D4EEA" w:rsidP="220C0548">
      <w:pPr>
        <w:jc w:val="center"/>
        <w:rPr>
          <w:b/>
          <w:bCs/>
          <w:u w:val="single"/>
          <w:lang w:val="en-GB"/>
        </w:rPr>
      </w:pPr>
    </w:p>
    <w:p w14:paraId="298792CF" w14:textId="77777777" w:rsidR="003D4EEA" w:rsidRDefault="003D4EEA" w:rsidP="220C0548">
      <w:pPr>
        <w:jc w:val="center"/>
        <w:rPr>
          <w:b/>
          <w:bCs/>
          <w:u w:val="single"/>
          <w:lang w:val="en-GB"/>
        </w:rPr>
      </w:pPr>
    </w:p>
    <w:p w14:paraId="1B12304D" w14:textId="77777777" w:rsidR="003D4EEA" w:rsidRDefault="003D4EEA" w:rsidP="220C0548">
      <w:pPr>
        <w:jc w:val="center"/>
        <w:rPr>
          <w:b/>
          <w:bCs/>
          <w:u w:val="single"/>
          <w:lang w:val="en-GB"/>
        </w:rPr>
      </w:pPr>
    </w:p>
    <w:p w14:paraId="0E07A00B" w14:textId="77777777" w:rsidR="003D4EEA" w:rsidRDefault="003D4EEA" w:rsidP="220C0548">
      <w:pPr>
        <w:jc w:val="center"/>
        <w:rPr>
          <w:b/>
          <w:bCs/>
          <w:u w:val="single"/>
          <w:lang w:val="en-GB"/>
        </w:rPr>
      </w:pPr>
    </w:p>
    <w:p w14:paraId="572B6854" w14:textId="5C7C2A58" w:rsidR="00F514C7" w:rsidRDefault="00F514C7" w:rsidP="220C0548">
      <w:pPr>
        <w:jc w:val="center"/>
        <w:rPr>
          <w:b/>
          <w:bCs/>
          <w:u w:val="single"/>
          <w:lang w:val="en-GB"/>
        </w:rPr>
      </w:pPr>
    </w:p>
    <w:p w14:paraId="745858C2" w14:textId="77777777" w:rsidR="00F514C7" w:rsidRDefault="00F514C7" w:rsidP="002D6E66">
      <w:pPr>
        <w:rPr>
          <w:b/>
          <w:bCs/>
          <w:u w:val="single"/>
          <w:lang w:val="en-GB"/>
        </w:rPr>
      </w:pPr>
    </w:p>
    <w:p w14:paraId="32CFEBC6" w14:textId="518F6BFD" w:rsidR="00F514C7" w:rsidRDefault="00F514C7" w:rsidP="00F514C7">
      <w:pPr>
        <w:rPr>
          <w:b/>
          <w:bCs/>
          <w:color w:val="024CFF"/>
          <w:sz w:val="28"/>
          <w:szCs w:val="28"/>
          <w:lang w:val="en-GB"/>
        </w:rPr>
      </w:pPr>
      <w:r w:rsidRPr="00F514C7">
        <w:rPr>
          <w:b/>
          <w:bCs/>
          <w:color w:val="024CFF"/>
          <w:sz w:val="28"/>
          <w:szCs w:val="28"/>
          <w:lang w:val="en-GB"/>
        </w:rPr>
        <w:lastRenderedPageBreak/>
        <w:t>TABLE OF CONTENTS</w:t>
      </w:r>
    </w:p>
    <w:p w14:paraId="673E9BAA" w14:textId="77777777" w:rsidR="00972641" w:rsidRPr="00972641" w:rsidRDefault="00972641" w:rsidP="00F514C7">
      <w:pPr>
        <w:rPr>
          <w:b/>
          <w:bCs/>
          <w:color w:val="024CFF"/>
          <w:sz w:val="10"/>
          <w:szCs w:val="10"/>
          <w:lang w:val="en-GB"/>
        </w:rPr>
      </w:pPr>
    </w:p>
    <w:sdt>
      <w:sdtPr>
        <w:id w:val="385703418"/>
        <w:docPartObj>
          <w:docPartGallery w:val="Table of Contents"/>
          <w:docPartUnique/>
        </w:docPartObj>
      </w:sdtPr>
      <w:sdtEndPr>
        <w:rPr>
          <w:sz w:val="22"/>
          <w:szCs w:val="22"/>
        </w:rPr>
      </w:sdtEndPr>
      <w:sdtContent>
        <w:p w14:paraId="28941CC4" w14:textId="562FB979" w:rsidR="0063141A" w:rsidRPr="00F514C7" w:rsidRDefault="0063141A" w:rsidP="0647B35A">
          <w:pPr>
            <w:pStyle w:val="TOC1"/>
            <w:tabs>
              <w:tab w:val="right" w:leader="dot" w:pos="9345"/>
            </w:tabs>
            <w:rPr>
              <w:rStyle w:val="Hyperlink"/>
              <w:noProof/>
              <w:kern w:val="2"/>
              <w:sz w:val="22"/>
              <w:szCs w:val="22"/>
              <w:lang w:val="nl-BE" w:eastAsia="nl-BE"/>
              <w14:ligatures w14:val="standardContextual"/>
            </w:rPr>
          </w:pPr>
          <w:r w:rsidRPr="00F514C7">
            <w:rPr>
              <w:sz w:val="22"/>
              <w:szCs w:val="22"/>
            </w:rPr>
            <w:fldChar w:fldCharType="begin"/>
          </w:r>
          <w:r w:rsidR="795040E0" w:rsidRPr="00F514C7">
            <w:rPr>
              <w:sz w:val="22"/>
              <w:szCs w:val="22"/>
            </w:rPr>
            <w:instrText>TOC \o "1-9" \z \u \h</w:instrText>
          </w:r>
          <w:r w:rsidRPr="00F514C7">
            <w:rPr>
              <w:sz w:val="22"/>
              <w:szCs w:val="22"/>
            </w:rPr>
            <w:fldChar w:fldCharType="separate"/>
          </w:r>
          <w:hyperlink w:anchor="_Toc2040192343">
            <w:r w:rsidR="0647B35A" w:rsidRPr="00F514C7">
              <w:rPr>
                <w:rStyle w:val="Hyperlink"/>
                <w:noProof/>
                <w:sz w:val="22"/>
                <w:szCs w:val="22"/>
              </w:rPr>
              <w:t>Who we are (required)</w:t>
            </w:r>
            <w:r w:rsidR="795040E0" w:rsidRPr="00F514C7">
              <w:rPr>
                <w:noProof/>
                <w:sz w:val="22"/>
                <w:szCs w:val="22"/>
              </w:rPr>
              <w:tab/>
            </w:r>
            <w:r w:rsidR="795040E0" w:rsidRPr="00F514C7">
              <w:rPr>
                <w:noProof/>
                <w:sz w:val="22"/>
                <w:szCs w:val="22"/>
              </w:rPr>
              <w:fldChar w:fldCharType="begin"/>
            </w:r>
            <w:r w:rsidR="795040E0" w:rsidRPr="00F514C7">
              <w:rPr>
                <w:noProof/>
                <w:sz w:val="22"/>
                <w:szCs w:val="22"/>
              </w:rPr>
              <w:instrText>PAGEREF _Toc2040192343 \h</w:instrText>
            </w:r>
            <w:r w:rsidR="795040E0" w:rsidRPr="00F514C7">
              <w:rPr>
                <w:noProof/>
                <w:sz w:val="22"/>
                <w:szCs w:val="22"/>
              </w:rPr>
            </w:r>
            <w:r w:rsidR="795040E0" w:rsidRPr="00F514C7">
              <w:rPr>
                <w:noProof/>
                <w:sz w:val="22"/>
                <w:szCs w:val="22"/>
              </w:rPr>
              <w:fldChar w:fldCharType="separate"/>
            </w:r>
            <w:r w:rsidR="00EA295F">
              <w:rPr>
                <w:noProof/>
                <w:sz w:val="22"/>
                <w:szCs w:val="22"/>
              </w:rPr>
              <w:t>7</w:t>
            </w:r>
            <w:r w:rsidR="795040E0" w:rsidRPr="00F514C7">
              <w:rPr>
                <w:noProof/>
                <w:sz w:val="22"/>
                <w:szCs w:val="22"/>
              </w:rPr>
              <w:fldChar w:fldCharType="end"/>
            </w:r>
          </w:hyperlink>
        </w:p>
        <w:p w14:paraId="55205B3A" w14:textId="3DBF45AB" w:rsidR="0063141A" w:rsidRPr="00F514C7" w:rsidRDefault="00000000" w:rsidP="0647B35A">
          <w:pPr>
            <w:pStyle w:val="TOC1"/>
            <w:tabs>
              <w:tab w:val="right" w:leader="dot" w:pos="9345"/>
            </w:tabs>
            <w:rPr>
              <w:rStyle w:val="Hyperlink"/>
              <w:noProof/>
              <w:kern w:val="2"/>
              <w:sz w:val="22"/>
              <w:szCs w:val="22"/>
              <w:lang w:val="nl-BE" w:eastAsia="nl-BE"/>
              <w14:ligatures w14:val="standardContextual"/>
            </w:rPr>
          </w:pPr>
          <w:hyperlink w:anchor="_Toc1733857683">
            <w:r w:rsidR="0647B35A" w:rsidRPr="00F514C7">
              <w:rPr>
                <w:rStyle w:val="Hyperlink"/>
                <w:noProof/>
                <w:sz w:val="22"/>
                <w:szCs w:val="22"/>
              </w:rPr>
              <w:t>Product or Service Description</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_Toc1733857683 \h</w:instrText>
            </w:r>
            <w:r w:rsidR="0063141A" w:rsidRPr="00F514C7">
              <w:rPr>
                <w:noProof/>
                <w:sz w:val="22"/>
                <w:szCs w:val="22"/>
              </w:rPr>
            </w:r>
            <w:r w:rsidR="0063141A" w:rsidRPr="00F514C7">
              <w:rPr>
                <w:noProof/>
                <w:sz w:val="22"/>
                <w:szCs w:val="22"/>
              </w:rPr>
              <w:fldChar w:fldCharType="separate"/>
            </w:r>
            <w:r w:rsidR="00EA295F">
              <w:rPr>
                <w:noProof/>
                <w:sz w:val="22"/>
                <w:szCs w:val="22"/>
              </w:rPr>
              <w:t>8</w:t>
            </w:r>
            <w:r w:rsidR="0063141A" w:rsidRPr="00F514C7">
              <w:rPr>
                <w:noProof/>
                <w:sz w:val="22"/>
                <w:szCs w:val="22"/>
              </w:rPr>
              <w:fldChar w:fldCharType="end"/>
            </w:r>
          </w:hyperlink>
        </w:p>
        <w:p w14:paraId="5558999C" w14:textId="5A4870A6"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23189402">
            <w:r w:rsidR="0647B35A" w:rsidRPr="00F514C7">
              <w:rPr>
                <w:rStyle w:val="Hyperlink"/>
                <w:noProof/>
                <w:sz w:val="22"/>
                <w:szCs w:val="22"/>
              </w:rPr>
              <w:t>Description (recommended but optional)</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_Toc23189402 \h</w:instrText>
            </w:r>
            <w:r w:rsidR="0063141A" w:rsidRPr="00F514C7">
              <w:rPr>
                <w:noProof/>
                <w:sz w:val="22"/>
                <w:szCs w:val="22"/>
              </w:rPr>
            </w:r>
            <w:r w:rsidR="0063141A" w:rsidRPr="00F514C7">
              <w:rPr>
                <w:noProof/>
                <w:sz w:val="22"/>
                <w:szCs w:val="22"/>
              </w:rPr>
              <w:fldChar w:fldCharType="separate"/>
            </w:r>
            <w:r w:rsidR="00EA295F">
              <w:rPr>
                <w:noProof/>
                <w:sz w:val="22"/>
                <w:szCs w:val="22"/>
              </w:rPr>
              <w:t>8</w:t>
            </w:r>
            <w:r w:rsidR="0063141A" w:rsidRPr="00F514C7">
              <w:rPr>
                <w:noProof/>
                <w:sz w:val="22"/>
                <w:szCs w:val="22"/>
              </w:rPr>
              <w:fldChar w:fldCharType="end"/>
            </w:r>
          </w:hyperlink>
        </w:p>
        <w:p w14:paraId="4309D1D5" w14:textId="02C9F2E3"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1956516679">
            <w:r w:rsidR="0647B35A" w:rsidRPr="00F514C7">
              <w:rPr>
                <w:rStyle w:val="Hyperlink"/>
                <w:noProof/>
                <w:sz w:val="22"/>
                <w:szCs w:val="22"/>
              </w:rPr>
              <w:t>Intended purpose (required)</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_Toc1956516679 \h</w:instrText>
            </w:r>
            <w:r w:rsidR="0063141A" w:rsidRPr="00F514C7">
              <w:rPr>
                <w:noProof/>
                <w:sz w:val="22"/>
                <w:szCs w:val="22"/>
              </w:rPr>
            </w:r>
            <w:r w:rsidR="0063141A" w:rsidRPr="00F514C7">
              <w:rPr>
                <w:noProof/>
                <w:sz w:val="22"/>
                <w:szCs w:val="22"/>
              </w:rPr>
              <w:fldChar w:fldCharType="separate"/>
            </w:r>
            <w:r w:rsidR="00EA295F">
              <w:rPr>
                <w:noProof/>
                <w:sz w:val="22"/>
                <w:szCs w:val="22"/>
              </w:rPr>
              <w:t>8</w:t>
            </w:r>
            <w:r w:rsidR="0063141A" w:rsidRPr="00F514C7">
              <w:rPr>
                <w:noProof/>
                <w:sz w:val="22"/>
                <w:szCs w:val="22"/>
              </w:rPr>
              <w:fldChar w:fldCharType="end"/>
            </w:r>
          </w:hyperlink>
        </w:p>
        <w:p w14:paraId="6AC3C240" w14:textId="41FC5BAC"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38646389">
            <w:r w:rsidR="0647B35A" w:rsidRPr="00F514C7">
              <w:rPr>
                <w:rStyle w:val="Hyperlink"/>
                <w:noProof/>
                <w:sz w:val="22"/>
                <w:szCs w:val="22"/>
              </w:rPr>
              <w:t>Benefits for users and others (recommended but optional)</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_Toc38646389 \h</w:instrText>
            </w:r>
            <w:r w:rsidR="0063141A" w:rsidRPr="00F514C7">
              <w:rPr>
                <w:noProof/>
                <w:sz w:val="22"/>
                <w:szCs w:val="22"/>
              </w:rPr>
            </w:r>
            <w:r w:rsidR="0063141A" w:rsidRPr="00F514C7">
              <w:rPr>
                <w:noProof/>
                <w:sz w:val="22"/>
                <w:szCs w:val="22"/>
              </w:rPr>
              <w:fldChar w:fldCharType="separate"/>
            </w:r>
            <w:r w:rsidR="00EA295F">
              <w:rPr>
                <w:noProof/>
                <w:sz w:val="22"/>
                <w:szCs w:val="22"/>
              </w:rPr>
              <w:t>8</w:t>
            </w:r>
            <w:r w:rsidR="0063141A" w:rsidRPr="00F514C7">
              <w:rPr>
                <w:noProof/>
                <w:sz w:val="22"/>
                <w:szCs w:val="22"/>
              </w:rPr>
              <w:fldChar w:fldCharType="end"/>
            </w:r>
          </w:hyperlink>
        </w:p>
        <w:p w14:paraId="73000456" w14:textId="36453F8F" w:rsidR="0063141A" w:rsidRPr="00F514C7" w:rsidRDefault="00000000" w:rsidP="0647B35A">
          <w:pPr>
            <w:pStyle w:val="TOC1"/>
            <w:tabs>
              <w:tab w:val="right" w:leader="dot" w:pos="9345"/>
            </w:tabs>
            <w:rPr>
              <w:rStyle w:val="Hyperlink"/>
              <w:noProof/>
              <w:kern w:val="2"/>
              <w:sz w:val="22"/>
              <w:szCs w:val="22"/>
              <w:lang w:val="nl-BE" w:eastAsia="nl-BE"/>
              <w14:ligatures w14:val="standardContextual"/>
            </w:rPr>
          </w:pPr>
          <w:hyperlink w:anchor="_Toc501503171">
            <w:r w:rsidR="0647B35A" w:rsidRPr="00F514C7">
              <w:rPr>
                <w:rStyle w:val="Hyperlink"/>
                <w:noProof/>
                <w:sz w:val="22"/>
                <w:szCs w:val="22"/>
              </w:rPr>
              <w:t>System requirements (required)</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_Toc501503171 \h</w:instrText>
            </w:r>
            <w:r w:rsidR="0063141A" w:rsidRPr="00F514C7">
              <w:rPr>
                <w:noProof/>
                <w:sz w:val="22"/>
                <w:szCs w:val="22"/>
              </w:rPr>
            </w:r>
            <w:r w:rsidR="0063141A" w:rsidRPr="00F514C7">
              <w:rPr>
                <w:noProof/>
                <w:sz w:val="22"/>
                <w:szCs w:val="22"/>
              </w:rPr>
              <w:fldChar w:fldCharType="separate"/>
            </w:r>
            <w:r w:rsidR="00EA295F">
              <w:rPr>
                <w:noProof/>
                <w:sz w:val="22"/>
                <w:szCs w:val="22"/>
              </w:rPr>
              <w:t>9</w:t>
            </w:r>
            <w:r w:rsidR="0063141A" w:rsidRPr="00F514C7">
              <w:rPr>
                <w:noProof/>
                <w:sz w:val="22"/>
                <w:szCs w:val="22"/>
              </w:rPr>
              <w:fldChar w:fldCharType="end"/>
            </w:r>
          </w:hyperlink>
        </w:p>
        <w:p w14:paraId="62B35771" w14:textId="497D7F64" w:rsidR="0063141A" w:rsidRPr="00F514C7" w:rsidRDefault="00000000" w:rsidP="0647B35A">
          <w:pPr>
            <w:pStyle w:val="TOC1"/>
            <w:tabs>
              <w:tab w:val="right" w:leader="dot" w:pos="9345"/>
            </w:tabs>
            <w:rPr>
              <w:rStyle w:val="Hyperlink"/>
              <w:noProof/>
              <w:kern w:val="2"/>
              <w:sz w:val="22"/>
              <w:szCs w:val="22"/>
              <w:lang w:val="nl-BE" w:eastAsia="nl-BE"/>
              <w14:ligatures w14:val="standardContextual"/>
            </w:rPr>
          </w:pPr>
          <w:hyperlink w:anchor="_Toc1788110614">
            <w:r w:rsidR="0647B35A" w:rsidRPr="00F514C7">
              <w:rPr>
                <w:rStyle w:val="Hyperlink"/>
                <w:noProof/>
                <w:sz w:val="22"/>
                <w:szCs w:val="22"/>
              </w:rPr>
              <w:t>Installation, operation instructions and use (required)</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_Toc1788110614 \h</w:instrText>
            </w:r>
            <w:r w:rsidR="0063141A" w:rsidRPr="00F514C7">
              <w:rPr>
                <w:noProof/>
                <w:sz w:val="22"/>
                <w:szCs w:val="22"/>
              </w:rPr>
            </w:r>
            <w:r w:rsidR="0063141A" w:rsidRPr="00F514C7">
              <w:rPr>
                <w:noProof/>
                <w:sz w:val="22"/>
                <w:szCs w:val="22"/>
              </w:rPr>
              <w:fldChar w:fldCharType="separate"/>
            </w:r>
            <w:r w:rsidR="00EA295F">
              <w:rPr>
                <w:noProof/>
                <w:sz w:val="22"/>
                <w:szCs w:val="22"/>
              </w:rPr>
              <w:t>10</w:t>
            </w:r>
            <w:r w:rsidR="0063141A" w:rsidRPr="00F514C7">
              <w:rPr>
                <w:noProof/>
                <w:sz w:val="22"/>
                <w:szCs w:val="22"/>
              </w:rPr>
              <w:fldChar w:fldCharType="end"/>
            </w:r>
          </w:hyperlink>
        </w:p>
        <w:p w14:paraId="152E822A" w14:textId="32B2879C"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852337304">
            <w:r w:rsidR="0647B35A" w:rsidRPr="00F514C7">
              <w:rPr>
                <w:rStyle w:val="Hyperlink"/>
                <w:noProof/>
                <w:sz w:val="22"/>
                <w:szCs w:val="22"/>
              </w:rPr>
              <w:t>Interpretation of results (identifying anomalies) (required)</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_Toc852337304 \h</w:instrText>
            </w:r>
            <w:r w:rsidR="0063141A" w:rsidRPr="00F514C7">
              <w:rPr>
                <w:noProof/>
                <w:sz w:val="22"/>
                <w:szCs w:val="22"/>
              </w:rPr>
            </w:r>
            <w:r w:rsidR="0063141A" w:rsidRPr="00F514C7">
              <w:rPr>
                <w:noProof/>
                <w:sz w:val="22"/>
                <w:szCs w:val="22"/>
              </w:rPr>
              <w:fldChar w:fldCharType="separate"/>
            </w:r>
            <w:r w:rsidR="00EA295F">
              <w:rPr>
                <w:noProof/>
                <w:sz w:val="22"/>
                <w:szCs w:val="22"/>
              </w:rPr>
              <w:t>10</w:t>
            </w:r>
            <w:r w:rsidR="0063141A" w:rsidRPr="00F514C7">
              <w:rPr>
                <w:noProof/>
                <w:sz w:val="22"/>
                <w:szCs w:val="22"/>
              </w:rPr>
              <w:fldChar w:fldCharType="end"/>
            </w:r>
          </w:hyperlink>
        </w:p>
        <w:p w14:paraId="34443F41" w14:textId="2D7FFB78" w:rsidR="0063141A" w:rsidRPr="00F514C7" w:rsidRDefault="00000000" w:rsidP="0647B35A">
          <w:pPr>
            <w:pStyle w:val="TOC1"/>
            <w:tabs>
              <w:tab w:val="right" w:leader="dot" w:pos="9345"/>
            </w:tabs>
            <w:rPr>
              <w:rStyle w:val="Hyperlink"/>
              <w:noProof/>
              <w:kern w:val="2"/>
              <w:sz w:val="22"/>
              <w:szCs w:val="22"/>
              <w:lang w:val="nl-BE" w:eastAsia="nl-BE"/>
              <w14:ligatures w14:val="standardContextual"/>
            </w:rPr>
          </w:pPr>
          <w:hyperlink w:anchor="_Toc589589255">
            <w:r w:rsidR="0647B35A" w:rsidRPr="00F514C7">
              <w:rPr>
                <w:rStyle w:val="Hyperlink"/>
                <w:noProof/>
                <w:sz w:val="22"/>
                <w:szCs w:val="22"/>
              </w:rPr>
              <w:t>Data specifications</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_Toc589589255 \h</w:instrText>
            </w:r>
            <w:r w:rsidR="0063141A" w:rsidRPr="00F514C7">
              <w:rPr>
                <w:noProof/>
                <w:sz w:val="22"/>
                <w:szCs w:val="22"/>
              </w:rPr>
            </w:r>
            <w:r w:rsidR="0063141A" w:rsidRPr="00F514C7">
              <w:rPr>
                <w:noProof/>
                <w:sz w:val="22"/>
                <w:szCs w:val="22"/>
              </w:rPr>
              <w:fldChar w:fldCharType="separate"/>
            </w:r>
            <w:r w:rsidR="00EA295F">
              <w:rPr>
                <w:noProof/>
                <w:sz w:val="22"/>
                <w:szCs w:val="22"/>
              </w:rPr>
              <w:t>11</w:t>
            </w:r>
            <w:r w:rsidR="0063141A" w:rsidRPr="00F514C7">
              <w:rPr>
                <w:noProof/>
                <w:sz w:val="22"/>
                <w:szCs w:val="22"/>
              </w:rPr>
              <w:fldChar w:fldCharType="end"/>
            </w:r>
          </w:hyperlink>
        </w:p>
        <w:p w14:paraId="393B6AB8" w14:textId="01E83CF3"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1243959472">
            <w:r w:rsidR="0647B35A" w:rsidRPr="00F514C7">
              <w:rPr>
                <w:rStyle w:val="Hyperlink"/>
                <w:noProof/>
                <w:sz w:val="22"/>
                <w:szCs w:val="22"/>
              </w:rPr>
              <w:t>Input data specifications for the user (required)</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_Toc1243959472 \h</w:instrText>
            </w:r>
            <w:r w:rsidR="0063141A" w:rsidRPr="00F514C7">
              <w:rPr>
                <w:noProof/>
                <w:sz w:val="22"/>
                <w:szCs w:val="22"/>
              </w:rPr>
            </w:r>
            <w:r w:rsidR="0063141A" w:rsidRPr="00F514C7">
              <w:rPr>
                <w:noProof/>
                <w:sz w:val="22"/>
                <w:szCs w:val="22"/>
              </w:rPr>
              <w:fldChar w:fldCharType="separate"/>
            </w:r>
            <w:r w:rsidR="00EA295F">
              <w:rPr>
                <w:noProof/>
                <w:sz w:val="22"/>
                <w:szCs w:val="22"/>
              </w:rPr>
              <w:t>11</w:t>
            </w:r>
            <w:r w:rsidR="0063141A" w:rsidRPr="00F514C7">
              <w:rPr>
                <w:noProof/>
                <w:sz w:val="22"/>
                <w:szCs w:val="22"/>
              </w:rPr>
              <w:fldChar w:fldCharType="end"/>
            </w:r>
          </w:hyperlink>
        </w:p>
        <w:p w14:paraId="3779E0F9" w14:textId="003148ED"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2029464085">
            <w:r w:rsidR="0647B35A" w:rsidRPr="00F514C7">
              <w:rPr>
                <w:rStyle w:val="Hyperlink"/>
                <w:noProof/>
                <w:sz w:val="22"/>
                <w:szCs w:val="22"/>
              </w:rPr>
              <w:t>Specifications regarding the training/validation/testing data and related data sources (required)</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_Toc2029464085 \h</w:instrText>
            </w:r>
            <w:r w:rsidR="0063141A" w:rsidRPr="00F514C7">
              <w:rPr>
                <w:noProof/>
                <w:sz w:val="22"/>
                <w:szCs w:val="22"/>
              </w:rPr>
            </w:r>
            <w:r w:rsidR="0063141A" w:rsidRPr="00F514C7">
              <w:rPr>
                <w:noProof/>
                <w:sz w:val="22"/>
                <w:szCs w:val="22"/>
              </w:rPr>
              <w:fldChar w:fldCharType="separate"/>
            </w:r>
            <w:r w:rsidR="00EA295F">
              <w:rPr>
                <w:noProof/>
                <w:sz w:val="22"/>
                <w:szCs w:val="22"/>
              </w:rPr>
              <w:t>11</w:t>
            </w:r>
            <w:r w:rsidR="0063141A" w:rsidRPr="00F514C7">
              <w:rPr>
                <w:noProof/>
                <w:sz w:val="22"/>
                <w:szCs w:val="22"/>
              </w:rPr>
              <w:fldChar w:fldCharType="end"/>
            </w:r>
          </w:hyperlink>
        </w:p>
        <w:p w14:paraId="59B878E9" w14:textId="6542B538" w:rsidR="0063141A" w:rsidRPr="00F514C7" w:rsidRDefault="00000000" w:rsidP="0647B35A">
          <w:pPr>
            <w:pStyle w:val="TOC1"/>
            <w:tabs>
              <w:tab w:val="right" w:leader="dot" w:pos="9345"/>
            </w:tabs>
            <w:rPr>
              <w:rStyle w:val="Hyperlink"/>
              <w:noProof/>
              <w:kern w:val="2"/>
              <w:sz w:val="22"/>
              <w:szCs w:val="22"/>
              <w:lang w:val="nl-BE" w:eastAsia="nl-BE"/>
              <w14:ligatures w14:val="standardContextual"/>
            </w:rPr>
          </w:pPr>
          <w:hyperlink w:anchor="_Toc1452652336">
            <w:r w:rsidR="0647B35A" w:rsidRPr="00F514C7">
              <w:rPr>
                <w:rStyle w:val="Hyperlink"/>
                <w:noProof/>
                <w:sz w:val="22"/>
                <w:szCs w:val="22"/>
              </w:rPr>
              <w:t>Technical capabilities and usage limitations (required)</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_Toc1452652336 \h</w:instrText>
            </w:r>
            <w:r w:rsidR="0063141A" w:rsidRPr="00F514C7">
              <w:rPr>
                <w:noProof/>
                <w:sz w:val="22"/>
                <w:szCs w:val="22"/>
              </w:rPr>
            </w:r>
            <w:r w:rsidR="0063141A" w:rsidRPr="00F514C7">
              <w:rPr>
                <w:noProof/>
                <w:sz w:val="22"/>
                <w:szCs w:val="22"/>
              </w:rPr>
              <w:fldChar w:fldCharType="separate"/>
            </w:r>
            <w:r w:rsidR="00EA295F">
              <w:rPr>
                <w:noProof/>
                <w:sz w:val="22"/>
                <w:szCs w:val="22"/>
              </w:rPr>
              <w:t>13</w:t>
            </w:r>
            <w:r w:rsidR="0063141A" w:rsidRPr="00F514C7">
              <w:rPr>
                <w:noProof/>
                <w:sz w:val="22"/>
                <w:szCs w:val="22"/>
              </w:rPr>
              <w:fldChar w:fldCharType="end"/>
            </w:r>
          </w:hyperlink>
        </w:p>
        <w:p w14:paraId="1503754A" w14:textId="68DD5341"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1467896316">
            <w:r w:rsidR="0647B35A" w:rsidRPr="00F514C7">
              <w:rPr>
                <w:rStyle w:val="Hyperlink"/>
                <w:noProof/>
                <w:sz w:val="22"/>
                <w:szCs w:val="22"/>
              </w:rPr>
              <w:t>Technical capabilities and usage limitations</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_Toc1467896316 \h</w:instrText>
            </w:r>
            <w:r w:rsidR="0063141A" w:rsidRPr="00F514C7">
              <w:rPr>
                <w:noProof/>
                <w:sz w:val="22"/>
                <w:szCs w:val="22"/>
              </w:rPr>
            </w:r>
            <w:r w:rsidR="0063141A" w:rsidRPr="00F514C7">
              <w:rPr>
                <w:noProof/>
                <w:sz w:val="22"/>
                <w:szCs w:val="22"/>
              </w:rPr>
              <w:fldChar w:fldCharType="separate"/>
            </w:r>
            <w:r w:rsidR="00EA295F">
              <w:rPr>
                <w:noProof/>
                <w:sz w:val="22"/>
                <w:szCs w:val="22"/>
              </w:rPr>
              <w:t>13</w:t>
            </w:r>
            <w:r w:rsidR="0063141A" w:rsidRPr="00F514C7">
              <w:rPr>
                <w:noProof/>
                <w:sz w:val="22"/>
                <w:szCs w:val="22"/>
              </w:rPr>
              <w:fldChar w:fldCharType="end"/>
            </w:r>
          </w:hyperlink>
        </w:p>
        <w:p w14:paraId="40B747EA" w14:textId="7BBDB544"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414238998">
            <w:r w:rsidR="0647B35A" w:rsidRPr="00F514C7">
              <w:rPr>
                <w:rStyle w:val="Hyperlink"/>
                <w:noProof/>
                <w:sz w:val="22"/>
                <w:szCs w:val="22"/>
              </w:rPr>
              <w:t>Expected performance regarding specific (groups of) persons</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_Toc414238998 \h</w:instrText>
            </w:r>
            <w:r w:rsidR="0063141A" w:rsidRPr="00F514C7">
              <w:rPr>
                <w:noProof/>
                <w:sz w:val="22"/>
                <w:szCs w:val="22"/>
              </w:rPr>
            </w:r>
            <w:r w:rsidR="0063141A" w:rsidRPr="00F514C7">
              <w:rPr>
                <w:noProof/>
                <w:sz w:val="22"/>
                <w:szCs w:val="22"/>
              </w:rPr>
              <w:fldChar w:fldCharType="separate"/>
            </w:r>
            <w:r w:rsidR="00EA295F">
              <w:rPr>
                <w:noProof/>
                <w:sz w:val="22"/>
                <w:szCs w:val="22"/>
              </w:rPr>
              <w:t>13</w:t>
            </w:r>
            <w:r w:rsidR="0063141A" w:rsidRPr="00F514C7">
              <w:rPr>
                <w:noProof/>
                <w:sz w:val="22"/>
                <w:szCs w:val="22"/>
              </w:rPr>
              <w:fldChar w:fldCharType="end"/>
            </w:r>
          </w:hyperlink>
        </w:p>
        <w:p w14:paraId="524EA00B" w14:textId="25A09F69" w:rsidR="0063141A" w:rsidRPr="00F514C7" w:rsidRDefault="00000000" w:rsidP="0647B35A">
          <w:pPr>
            <w:pStyle w:val="TOC1"/>
            <w:tabs>
              <w:tab w:val="right" w:leader="dot" w:pos="9345"/>
            </w:tabs>
            <w:rPr>
              <w:rStyle w:val="Hyperlink"/>
              <w:noProof/>
              <w:kern w:val="2"/>
              <w:sz w:val="22"/>
              <w:szCs w:val="22"/>
              <w:lang w:val="nl-BE" w:eastAsia="nl-BE"/>
              <w14:ligatures w14:val="standardContextual"/>
            </w:rPr>
          </w:pPr>
          <w:hyperlink w:anchor="_Toc77732707">
            <w:r w:rsidR="0647B35A" w:rsidRPr="00F514C7">
              <w:rPr>
                <w:rStyle w:val="Hyperlink"/>
                <w:noProof/>
                <w:sz w:val="22"/>
                <w:szCs w:val="22"/>
              </w:rPr>
              <w:t>Accuracy, robustness, cybersecurity and performance (required)</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_Toc77732707 \h</w:instrText>
            </w:r>
            <w:r w:rsidR="0063141A" w:rsidRPr="00F514C7">
              <w:rPr>
                <w:noProof/>
                <w:sz w:val="22"/>
                <w:szCs w:val="22"/>
              </w:rPr>
            </w:r>
            <w:r w:rsidR="0063141A" w:rsidRPr="00F514C7">
              <w:rPr>
                <w:noProof/>
                <w:sz w:val="22"/>
                <w:szCs w:val="22"/>
              </w:rPr>
              <w:fldChar w:fldCharType="separate"/>
            </w:r>
            <w:r w:rsidR="00EA295F">
              <w:rPr>
                <w:noProof/>
                <w:sz w:val="22"/>
                <w:szCs w:val="22"/>
              </w:rPr>
              <w:t>14</w:t>
            </w:r>
            <w:r w:rsidR="0063141A" w:rsidRPr="00F514C7">
              <w:rPr>
                <w:noProof/>
                <w:sz w:val="22"/>
                <w:szCs w:val="22"/>
              </w:rPr>
              <w:fldChar w:fldCharType="end"/>
            </w:r>
          </w:hyperlink>
        </w:p>
        <w:p w14:paraId="2D5E9D24" w14:textId="6F6164B2"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383153063">
            <w:r w:rsidR="0647B35A" w:rsidRPr="00F514C7">
              <w:rPr>
                <w:rStyle w:val="Hyperlink"/>
                <w:noProof/>
                <w:sz w:val="22"/>
                <w:szCs w:val="22"/>
              </w:rPr>
              <w:t>Accuracy</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_Toc383153063 \h</w:instrText>
            </w:r>
            <w:r w:rsidR="0063141A" w:rsidRPr="00F514C7">
              <w:rPr>
                <w:noProof/>
                <w:sz w:val="22"/>
                <w:szCs w:val="22"/>
              </w:rPr>
            </w:r>
            <w:r w:rsidR="0063141A" w:rsidRPr="00F514C7">
              <w:rPr>
                <w:noProof/>
                <w:sz w:val="22"/>
                <w:szCs w:val="22"/>
              </w:rPr>
              <w:fldChar w:fldCharType="separate"/>
            </w:r>
            <w:r w:rsidR="00EA295F">
              <w:rPr>
                <w:noProof/>
                <w:sz w:val="22"/>
                <w:szCs w:val="22"/>
              </w:rPr>
              <w:t>14</w:t>
            </w:r>
            <w:r w:rsidR="0063141A" w:rsidRPr="00F514C7">
              <w:rPr>
                <w:noProof/>
                <w:sz w:val="22"/>
                <w:szCs w:val="22"/>
              </w:rPr>
              <w:fldChar w:fldCharType="end"/>
            </w:r>
          </w:hyperlink>
        </w:p>
        <w:p w14:paraId="21BF2B12" w14:textId="52D57189"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1781615739">
            <w:r w:rsidR="0647B35A" w:rsidRPr="00F514C7">
              <w:rPr>
                <w:rStyle w:val="Hyperlink"/>
                <w:noProof/>
                <w:sz w:val="22"/>
                <w:szCs w:val="22"/>
              </w:rPr>
              <w:t>Robustness</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_Toc1781615739 \h</w:instrText>
            </w:r>
            <w:r w:rsidR="0063141A" w:rsidRPr="00F514C7">
              <w:rPr>
                <w:noProof/>
                <w:sz w:val="22"/>
                <w:szCs w:val="22"/>
              </w:rPr>
            </w:r>
            <w:r w:rsidR="0063141A" w:rsidRPr="00F514C7">
              <w:rPr>
                <w:noProof/>
                <w:sz w:val="22"/>
                <w:szCs w:val="22"/>
              </w:rPr>
              <w:fldChar w:fldCharType="separate"/>
            </w:r>
            <w:r w:rsidR="00EA295F">
              <w:rPr>
                <w:noProof/>
                <w:sz w:val="22"/>
                <w:szCs w:val="22"/>
              </w:rPr>
              <w:t>14</w:t>
            </w:r>
            <w:r w:rsidR="0063141A" w:rsidRPr="00F514C7">
              <w:rPr>
                <w:noProof/>
                <w:sz w:val="22"/>
                <w:szCs w:val="22"/>
              </w:rPr>
              <w:fldChar w:fldCharType="end"/>
            </w:r>
          </w:hyperlink>
        </w:p>
        <w:p w14:paraId="3DE425D5" w14:textId="57C14770"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1073507443">
            <w:r w:rsidR="0647B35A" w:rsidRPr="00F514C7">
              <w:rPr>
                <w:rStyle w:val="Hyperlink"/>
                <w:noProof/>
                <w:sz w:val="22"/>
                <w:szCs w:val="22"/>
              </w:rPr>
              <w:t>Cybersecurity</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_Toc1073507443 \h</w:instrText>
            </w:r>
            <w:r w:rsidR="0063141A" w:rsidRPr="00F514C7">
              <w:rPr>
                <w:noProof/>
                <w:sz w:val="22"/>
                <w:szCs w:val="22"/>
              </w:rPr>
            </w:r>
            <w:r w:rsidR="0063141A" w:rsidRPr="00F514C7">
              <w:rPr>
                <w:noProof/>
                <w:sz w:val="22"/>
                <w:szCs w:val="22"/>
              </w:rPr>
              <w:fldChar w:fldCharType="separate"/>
            </w:r>
            <w:r w:rsidR="00EA295F">
              <w:rPr>
                <w:noProof/>
                <w:sz w:val="22"/>
                <w:szCs w:val="22"/>
              </w:rPr>
              <w:t>15</w:t>
            </w:r>
            <w:r w:rsidR="0063141A" w:rsidRPr="00F514C7">
              <w:rPr>
                <w:noProof/>
                <w:sz w:val="22"/>
                <w:szCs w:val="22"/>
              </w:rPr>
              <w:fldChar w:fldCharType="end"/>
            </w:r>
          </w:hyperlink>
        </w:p>
        <w:p w14:paraId="748C437A" w14:textId="6D787610" w:rsidR="0063141A" w:rsidRPr="00F514C7" w:rsidRDefault="00000000" w:rsidP="0647B35A">
          <w:pPr>
            <w:pStyle w:val="TOC1"/>
            <w:tabs>
              <w:tab w:val="right" w:leader="dot" w:pos="9345"/>
            </w:tabs>
            <w:rPr>
              <w:rStyle w:val="Hyperlink"/>
              <w:noProof/>
              <w:kern w:val="2"/>
              <w:sz w:val="22"/>
              <w:szCs w:val="22"/>
              <w:lang w:val="nl-BE" w:eastAsia="nl-BE"/>
              <w14:ligatures w14:val="standardContextual"/>
            </w:rPr>
          </w:pPr>
          <w:hyperlink w:anchor="_Toc1258597070">
            <w:r w:rsidR="0647B35A" w:rsidRPr="00F514C7">
              <w:rPr>
                <w:rStyle w:val="Hyperlink"/>
                <w:noProof/>
                <w:sz w:val="22"/>
                <w:szCs w:val="22"/>
              </w:rPr>
              <w:t>Human Oversight (required)</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_Toc1258597070 \h</w:instrText>
            </w:r>
            <w:r w:rsidR="0063141A" w:rsidRPr="00F514C7">
              <w:rPr>
                <w:noProof/>
                <w:sz w:val="22"/>
                <w:szCs w:val="22"/>
              </w:rPr>
            </w:r>
            <w:r w:rsidR="0063141A" w:rsidRPr="00F514C7">
              <w:rPr>
                <w:noProof/>
                <w:sz w:val="22"/>
                <w:szCs w:val="22"/>
              </w:rPr>
              <w:fldChar w:fldCharType="separate"/>
            </w:r>
            <w:r w:rsidR="00EA295F">
              <w:rPr>
                <w:noProof/>
                <w:sz w:val="22"/>
                <w:szCs w:val="22"/>
              </w:rPr>
              <w:t>16</w:t>
            </w:r>
            <w:r w:rsidR="0063141A" w:rsidRPr="00F514C7">
              <w:rPr>
                <w:noProof/>
                <w:sz w:val="22"/>
                <w:szCs w:val="22"/>
              </w:rPr>
              <w:fldChar w:fldCharType="end"/>
            </w:r>
          </w:hyperlink>
        </w:p>
        <w:p w14:paraId="44059D20" w14:textId="256DBFEC"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477070822">
            <w:r w:rsidR="0647B35A" w:rsidRPr="00F514C7">
              <w:rPr>
                <w:rStyle w:val="Hyperlink"/>
                <w:noProof/>
                <w:sz w:val="22"/>
                <w:szCs w:val="22"/>
              </w:rPr>
              <w:t>Organisational measures</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_Toc477070822 \h</w:instrText>
            </w:r>
            <w:r w:rsidR="0063141A" w:rsidRPr="00F514C7">
              <w:rPr>
                <w:noProof/>
                <w:sz w:val="22"/>
                <w:szCs w:val="22"/>
              </w:rPr>
            </w:r>
            <w:r w:rsidR="0063141A" w:rsidRPr="00F514C7">
              <w:rPr>
                <w:noProof/>
                <w:sz w:val="22"/>
                <w:szCs w:val="22"/>
              </w:rPr>
              <w:fldChar w:fldCharType="separate"/>
            </w:r>
            <w:r w:rsidR="00EA295F">
              <w:rPr>
                <w:noProof/>
                <w:sz w:val="22"/>
                <w:szCs w:val="22"/>
              </w:rPr>
              <w:t>16</w:t>
            </w:r>
            <w:r w:rsidR="0063141A" w:rsidRPr="00F514C7">
              <w:rPr>
                <w:noProof/>
                <w:sz w:val="22"/>
                <w:szCs w:val="22"/>
              </w:rPr>
              <w:fldChar w:fldCharType="end"/>
            </w:r>
          </w:hyperlink>
        </w:p>
        <w:p w14:paraId="2669AD91" w14:textId="0D5AF273"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1079259989">
            <w:r w:rsidR="0647B35A" w:rsidRPr="00F514C7">
              <w:rPr>
                <w:rStyle w:val="Hyperlink"/>
                <w:noProof/>
                <w:sz w:val="22"/>
                <w:szCs w:val="22"/>
              </w:rPr>
              <w:t>Technical measures</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_Toc1079259989 \h</w:instrText>
            </w:r>
            <w:r w:rsidR="0063141A" w:rsidRPr="00F514C7">
              <w:rPr>
                <w:noProof/>
                <w:sz w:val="22"/>
                <w:szCs w:val="22"/>
              </w:rPr>
            </w:r>
            <w:r w:rsidR="0063141A" w:rsidRPr="00F514C7">
              <w:rPr>
                <w:noProof/>
                <w:sz w:val="22"/>
                <w:szCs w:val="22"/>
              </w:rPr>
              <w:fldChar w:fldCharType="separate"/>
            </w:r>
            <w:r w:rsidR="00EA295F">
              <w:rPr>
                <w:noProof/>
                <w:sz w:val="22"/>
                <w:szCs w:val="22"/>
              </w:rPr>
              <w:t>16</w:t>
            </w:r>
            <w:r w:rsidR="0063141A" w:rsidRPr="00F514C7">
              <w:rPr>
                <w:noProof/>
                <w:sz w:val="22"/>
                <w:szCs w:val="22"/>
              </w:rPr>
              <w:fldChar w:fldCharType="end"/>
            </w:r>
          </w:hyperlink>
        </w:p>
        <w:p w14:paraId="3F345E74" w14:textId="16291CC9" w:rsidR="0063141A" w:rsidRPr="00F514C7" w:rsidRDefault="00000000" w:rsidP="0647B35A">
          <w:pPr>
            <w:pStyle w:val="TOC1"/>
            <w:tabs>
              <w:tab w:val="right" w:leader="dot" w:pos="9345"/>
            </w:tabs>
            <w:rPr>
              <w:rStyle w:val="Hyperlink"/>
              <w:noProof/>
              <w:kern w:val="2"/>
              <w:sz w:val="22"/>
              <w:szCs w:val="22"/>
              <w:lang w:val="nl-BE" w:eastAsia="nl-BE"/>
              <w14:ligatures w14:val="standardContextual"/>
            </w:rPr>
          </w:pPr>
          <w:hyperlink w:anchor="_Toc1381286910">
            <w:r w:rsidR="0647B35A" w:rsidRPr="00F514C7">
              <w:rPr>
                <w:rStyle w:val="Hyperlink"/>
                <w:noProof/>
                <w:sz w:val="22"/>
                <w:szCs w:val="22"/>
              </w:rPr>
              <w:t>Logs (required)</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_Toc1381286910 \h</w:instrText>
            </w:r>
            <w:r w:rsidR="0063141A" w:rsidRPr="00F514C7">
              <w:rPr>
                <w:noProof/>
                <w:sz w:val="22"/>
                <w:szCs w:val="22"/>
              </w:rPr>
            </w:r>
            <w:r w:rsidR="0063141A" w:rsidRPr="00F514C7">
              <w:rPr>
                <w:noProof/>
                <w:sz w:val="22"/>
                <w:szCs w:val="22"/>
              </w:rPr>
              <w:fldChar w:fldCharType="separate"/>
            </w:r>
            <w:r w:rsidR="00EA295F">
              <w:rPr>
                <w:noProof/>
                <w:sz w:val="22"/>
                <w:szCs w:val="22"/>
              </w:rPr>
              <w:t>17</w:t>
            </w:r>
            <w:r w:rsidR="0063141A" w:rsidRPr="00F514C7">
              <w:rPr>
                <w:noProof/>
                <w:sz w:val="22"/>
                <w:szCs w:val="22"/>
              </w:rPr>
              <w:fldChar w:fldCharType="end"/>
            </w:r>
          </w:hyperlink>
        </w:p>
        <w:p w14:paraId="57186C9E" w14:textId="7D286DA0" w:rsidR="0063141A" w:rsidRPr="00F514C7" w:rsidRDefault="00000000" w:rsidP="0647B35A">
          <w:pPr>
            <w:pStyle w:val="TOC1"/>
            <w:tabs>
              <w:tab w:val="right" w:leader="dot" w:pos="9345"/>
            </w:tabs>
            <w:rPr>
              <w:rStyle w:val="Hyperlink"/>
              <w:noProof/>
              <w:kern w:val="2"/>
              <w:sz w:val="22"/>
              <w:szCs w:val="22"/>
              <w:lang w:val="nl-BE" w:eastAsia="nl-BE"/>
              <w14:ligatures w14:val="standardContextual"/>
            </w:rPr>
          </w:pPr>
          <w:hyperlink w:anchor="_Toc2121088802">
            <w:r w:rsidR="0647B35A" w:rsidRPr="00F514C7">
              <w:rPr>
                <w:rStyle w:val="Hyperlink"/>
                <w:noProof/>
                <w:sz w:val="22"/>
                <w:szCs w:val="22"/>
              </w:rPr>
              <w:t>Lifetime, Maintenance, and Care</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_Toc2121088802 \h</w:instrText>
            </w:r>
            <w:r w:rsidR="0063141A" w:rsidRPr="00F514C7">
              <w:rPr>
                <w:noProof/>
                <w:sz w:val="22"/>
                <w:szCs w:val="22"/>
              </w:rPr>
            </w:r>
            <w:r w:rsidR="0063141A" w:rsidRPr="00F514C7">
              <w:rPr>
                <w:noProof/>
                <w:sz w:val="22"/>
                <w:szCs w:val="22"/>
              </w:rPr>
              <w:fldChar w:fldCharType="separate"/>
            </w:r>
            <w:r w:rsidR="00EA295F">
              <w:rPr>
                <w:noProof/>
                <w:sz w:val="22"/>
                <w:szCs w:val="22"/>
              </w:rPr>
              <w:t>18</w:t>
            </w:r>
            <w:r w:rsidR="0063141A" w:rsidRPr="00F514C7">
              <w:rPr>
                <w:noProof/>
                <w:sz w:val="22"/>
                <w:szCs w:val="22"/>
              </w:rPr>
              <w:fldChar w:fldCharType="end"/>
            </w:r>
          </w:hyperlink>
        </w:p>
        <w:p w14:paraId="5F0BD97D" w14:textId="66A0FAD4"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563933982">
            <w:r w:rsidR="0647B35A" w:rsidRPr="00F514C7">
              <w:rPr>
                <w:rStyle w:val="Hyperlink"/>
                <w:noProof/>
                <w:sz w:val="22"/>
                <w:szCs w:val="22"/>
              </w:rPr>
              <w:t>Expected lifetime (required)</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_Toc563933982 \h</w:instrText>
            </w:r>
            <w:r w:rsidR="0063141A" w:rsidRPr="00F514C7">
              <w:rPr>
                <w:noProof/>
                <w:sz w:val="22"/>
                <w:szCs w:val="22"/>
              </w:rPr>
            </w:r>
            <w:r w:rsidR="0063141A" w:rsidRPr="00F514C7">
              <w:rPr>
                <w:noProof/>
                <w:sz w:val="22"/>
                <w:szCs w:val="22"/>
              </w:rPr>
              <w:fldChar w:fldCharType="separate"/>
            </w:r>
            <w:r w:rsidR="00EA295F">
              <w:rPr>
                <w:noProof/>
                <w:sz w:val="22"/>
                <w:szCs w:val="22"/>
              </w:rPr>
              <w:t>18</w:t>
            </w:r>
            <w:r w:rsidR="0063141A" w:rsidRPr="00F514C7">
              <w:rPr>
                <w:noProof/>
                <w:sz w:val="22"/>
                <w:szCs w:val="22"/>
              </w:rPr>
              <w:fldChar w:fldCharType="end"/>
            </w:r>
          </w:hyperlink>
        </w:p>
        <w:p w14:paraId="64A3866C" w14:textId="0DEFA62C"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1437169852">
            <w:r w:rsidR="0647B35A" w:rsidRPr="00F514C7">
              <w:rPr>
                <w:rStyle w:val="Hyperlink"/>
                <w:noProof/>
                <w:sz w:val="22"/>
                <w:szCs w:val="22"/>
              </w:rPr>
              <w:t>Foreseeable changes and evolution of the system (required)</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_Toc1437169852 \h</w:instrText>
            </w:r>
            <w:r w:rsidR="0063141A" w:rsidRPr="00F514C7">
              <w:rPr>
                <w:noProof/>
                <w:sz w:val="22"/>
                <w:szCs w:val="22"/>
              </w:rPr>
            </w:r>
            <w:r w:rsidR="0063141A" w:rsidRPr="00F514C7">
              <w:rPr>
                <w:noProof/>
                <w:sz w:val="22"/>
                <w:szCs w:val="22"/>
              </w:rPr>
              <w:fldChar w:fldCharType="separate"/>
            </w:r>
            <w:r w:rsidR="00EA295F">
              <w:rPr>
                <w:noProof/>
                <w:sz w:val="22"/>
                <w:szCs w:val="22"/>
              </w:rPr>
              <w:t>18</w:t>
            </w:r>
            <w:r w:rsidR="0063141A" w:rsidRPr="00F514C7">
              <w:rPr>
                <w:noProof/>
                <w:sz w:val="22"/>
                <w:szCs w:val="22"/>
              </w:rPr>
              <w:fldChar w:fldCharType="end"/>
            </w:r>
          </w:hyperlink>
        </w:p>
        <w:p w14:paraId="7068BA4B" w14:textId="07C62C5C" w:rsidR="0063141A" w:rsidRPr="00F514C7" w:rsidRDefault="00000000" w:rsidP="0647B35A">
          <w:pPr>
            <w:pStyle w:val="TOC2"/>
            <w:tabs>
              <w:tab w:val="right" w:leader="dot" w:pos="9345"/>
            </w:tabs>
            <w:rPr>
              <w:rStyle w:val="Hyperlink"/>
              <w:noProof/>
              <w:kern w:val="2"/>
              <w:sz w:val="22"/>
              <w:szCs w:val="22"/>
              <w:lang w:val="nl-BE" w:eastAsia="nl-BE"/>
              <w14:ligatures w14:val="standardContextual"/>
            </w:rPr>
          </w:pPr>
          <w:hyperlink w:anchor="_Toc1832727349">
            <w:r w:rsidR="0647B35A" w:rsidRPr="00F514C7">
              <w:rPr>
                <w:rStyle w:val="Hyperlink"/>
                <w:noProof/>
                <w:sz w:val="22"/>
                <w:szCs w:val="22"/>
              </w:rPr>
              <w:t>Maintenance and care measures (required)</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_Toc1832727349 \h</w:instrText>
            </w:r>
            <w:r w:rsidR="0063141A" w:rsidRPr="00F514C7">
              <w:rPr>
                <w:noProof/>
                <w:sz w:val="22"/>
                <w:szCs w:val="22"/>
              </w:rPr>
            </w:r>
            <w:r w:rsidR="0063141A" w:rsidRPr="00F514C7">
              <w:rPr>
                <w:noProof/>
                <w:sz w:val="22"/>
                <w:szCs w:val="22"/>
              </w:rPr>
              <w:fldChar w:fldCharType="separate"/>
            </w:r>
            <w:r w:rsidR="00EA295F">
              <w:rPr>
                <w:noProof/>
                <w:sz w:val="22"/>
                <w:szCs w:val="22"/>
              </w:rPr>
              <w:t>18</w:t>
            </w:r>
            <w:r w:rsidR="0063141A" w:rsidRPr="00F514C7">
              <w:rPr>
                <w:noProof/>
                <w:sz w:val="22"/>
                <w:szCs w:val="22"/>
              </w:rPr>
              <w:fldChar w:fldCharType="end"/>
            </w:r>
          </w:hyperlink>
        </w:p>
        <w:p w14:paraId="7CBFC003" w14:textId="215EA94E" w:rsidR="0063141A" w:rsidRPr="00F514C7" w:rsidRDefault="00000000" w:rsidP="0647B35A">
          <w:pPr>
            <w:pStyle w:val="TOC1"/>
            <w:tabs>
              <w:tab w:val="right" w:leader="dot" w:pos="9345"/>
            </w:tabs>
            <w:rPr>
              <w:rStyle w:val="Hyperlink"/>
              <w:noProof/>
              <w:kern w:val="2"/>
              <w:sz w:val="22"/>
              <w:szCs w:val="22"/>
              <w:lang w:val="nl-BE" w:eastAsia="nl-BE"/>
              <w14:ligatures w14:val="standardContextual"/>
            </w:rPr>
          </w:pPr>
          <w:hyperlink w:anchor="_Toc1346912721">
            <w:r w:rsidR="0647B35A" w:rsidRPr="00F514C7">
              <w:rPr>
                <w:rStyle w:val="Hyperlink"/>
                <w:noProof/>
                <w:sz w:val="22"/>
                <w:szCs w:val="22"/>
              </w:rPr>
              <w:t>FAQ &amp; Troubleshooting (recommended but optional)</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_Toc1346912721 \h</w:instrText>
            </w:r>
            <w:r w:rsidR="0063141A" w:rsidRPr="00F514C7">
              <w:rPr>
                <w:noProof/>
                <w:sz w:val="22"/>
                <w:szCs w:val="22"/>
              </w:rPr>
            </w:r>
            <w:r w:rsidR="0063141A" w:rsidRPr="00F514C7">
              <w:rPr>
                <w:noProof/>
                <w:sz w:val="22"/>
                <w:szCs w:val="22"/>
              </w:rPr>
              <w:fldChar w:fldCharType="separate"/>
            </w:r>
            <w:r w:rsidR="00EA295F">
              <w:rPr>
                <w:noProof/>
                <w:sz w:val="22"/>
                <w:szCs w:val="22"/>
              </w:rPr>
              <w:t>20</w:t>
            </w:r>
            <w:r w:rsidR="0063141A" w:rsidRPr="00F514C7">
              <w:rPr>
                <w:noProof/>
                <w:sz w:val="22"/>
                <w:szCs w:val="22"/>
              </w:rPr>
              <w:fldChar w:fldCharType="end"/>
            </w:r>
          </w:hyperlink>
        </w:p>
        <w:p w14:paraId="63361B2A" w14:textId="3F7B3D9B" w:rsidR="0063141A" w:rsidRPr="00F514C7" w:rsidRDefault="00000000" w:rsidP="0647B35A">
          <w:pPr>
            <w:pStyle w:val="TOC1"/>
            <w:tabs>
              <w:tab w:val="right" w:leader="dot" w:pos="9345"/>
            </w:tabs>
            <w:rPr>
              <w:rStyle w:val="Hyperlink"/>
              <w:noProof/>
              <w:kern w:val="2"/>
              <w:sz w:val="22"/>
              <w:szCs w:val="22"/>
              <w:lang w:val="nl-BE" w:eastAsia="nl-BE"/>
              <w14:ligatures w14:val="standardContextual"/>
            </w:rPr>
          </w:pPr>
          <w:hyperlink w:anchor="_Toc648507604">
            <w:r w:rsidR="0647B35A" w:rsidRPr="00F514C7">
              <w:rPr>
                <w:rStyle w:val="Hyperlink"/>
                <w:noProof/>
                <w:sz w:val="22"/>
                <w:szCs w:val="22"/>
              </w:rPr>
              <w:t>References (recommended but optional)</w:t>
            </w:r>
            <w:r w:rsidR="0063141A" w:rsidRPr="00F514C7">
              <w:rPr>
                <w:noProof/>
                <w:sz w:val="22"/>
                <w:szCs w:val="22"/>
              </w:rPr>
              <w:tab/>
            </w:r>
            <w:r w:rsidR="0063141A" w:rsidRPr="00F514C7">
              <w:rPr>
                <w:noProof/>
                <w:sz w:val="22"/>
                <w:szCs w:val="22"/>
              </w:rPr>
              <w:fldChar w:fldCharType="begin"/>
            </w:r>
            <w:r w:rsidR="0063141A" w:rsidRPr="00F514C7">
              <w:rPr>
                <w:noProof/>
                <w:sz w:val="22"/>
                <w:szCs w:val="22"/>
              </w:rPr>
              <w:instrText>PAGEREF _Toc648507604 \h</w:instrText>
            </w:r>
            <w:r w:rsidR="0063141A" w:rsidRPr="00F514C7">
              <w:rPr>
                <w:noProof/>
                <w:sz w:val="22"/>
                <w:szCs w:val="22"/>
              </w:rPr>
            </w:r>
            <w:r w:rsidR="0063141A" w:rsidRPr="00F514C7">
              <w:rPr>
                <w:noProof/>
                <w:sz w:val="22"/>
                <w:szCs w:val="22"/>
              </w:rPr>
              <w:fldChar w:fldCharType="separate"/>
            </w:r>
            <w:r w:rsidR="00EA295F">
              <w:rPr>
                <w:noProof/>
                <w:sz w:val="22"/>
                <w:szCs w:val="22"/>
              </w:rPr>
              <w:t>21</w:t>
            </w:r>
            <w:r w:rsidR="0063141A" w:rsidRPr="00F514C7">
              <w:rPr>
                <w:noProof/>
                <w:sz w:val="22"/>
                <w:szCs w:val="22"/>
              </w:rPr>
              <w:fldChar w:fldCharType="end"/>
            </w:r>
          </w:hyperlink>
          <w:r w:rsidR="0063141A" w:rsidRPr="00F514C7">
            <w:rPr>
              <w:sz w:val="22"/>
              <w:szCs w:val="22"/>
            </w:rPr>
            <w:fldChar w:fldCharType="end"/>
          </w:r>
        </w:p>
      </w:sdtContent>
    </w:sdt>
    <w:p w14:paraId="4604663F" w14:textId="2152CB1A" w:rsidR="7246BD25" w:rsidRDefault="087D65EA" w:rsidP="7DE60194">
      <w:pPr>
        <w:pStyle w:val="Heading1"/>
        <w:jc w:val="both"/>
        <w:rPr>
          <w:lang w:val="en-GB"/>
        </w:rPr>
      </w:pPr>
      <w:bookmarkStart w:id="0" w:name="_Toc2040192343"/>
      <w:r w:rsidRPr="0647B35A">
        <w:rPr>
          <w:lang w:val="en-GB"/>
        </w:rPr>
        <w:lastRenderedPageBreak/>
        <w:t>Who we are</w:t>
      </w:r>
      <w:r w:rsidR="4A42F2CB" w:rsidRPr="0647B35A">
        <w:rPr>
          <w:lang w:val="en-GB"/>
        </w:rPr>
        <w:t xml:space="preserve"> (required)</w:t>
      </w:r>
      <w:bookmarkEnd w:id="0"/>
    </w:p>
    <w:p w14:paraId="721E91A6" w14:textId="0D0EEEF0" w:rsidR="36C42EB9" w:rsidRPr="001D5FBE" w:rsidRDefault="003D4EEA" w:rsidP="38781AB2">
      <w:pPr>
        <w:jc w:val="both"/>
        <w:rPr>
          <w:i/>
          <w:iCs/>
        </w:rPr>
      </w:pPr>
      <w:r w:rsidRPr="001D5FBE">
        <w:rPr>
          <w:i/>
          <w:iCs/>
        </w:rPr>
        <w:t>[</w:t>
      </w:r>
      <w:r w:rsidR="75881FD6" w:rsidRPr="001D5FBE">
        <w:rPr>
          <w:i/>
          <w:iCs/>
        </w:rPr>
        <w:t>In this section, you must identify your company and provide contact details.</w:t>
      </w:r>
      <w:r w:rsidR="75881FD6" w:rsidRPr="001D5FBE" w:rsidDel="00DC6852">
        <w:rPr>
          <w:i/>
          <w:iCs/>
        </w:rPr>
        <w:t xml:space="preserve"> </w:t>
      </w:r>
      <w:r w:rsidR="75881FD6" w:rsidRPr="001D5FBE">
        <w:rPr>
          <w:i/>
          <w:iCs/>
        </w:rPr>
        <w:t xml:space="preserve">If you are working with an </w:t>
      </w:r>
      <w:proofErr w:type="spellStart"/>
      <w:r w:rsidR="75881FD6" w:rsidRPr="001D5FBE">
        <w:rPr>
          <w:i/>
          <w:iCs/>
        </w:rPr>
        <w:t>authorised</w:t>
      </w:r>
      <w:proofErr w:type="spellEnd"/>
      <w:r w:rsidR="75881FD6" w:rsidRPr="001D5FBE">
        <w:rPr>
          <w:i/>
          <w:iCs/>
        </w:rPr>
        <w:t xml:space="preserve"> representative in the EU (because you</w:t>
      </w:r>
      <w:r w:rsidR="6ADD95C7" w:rsidRPr="001D5FBE">
        <w:rPr>
          <w:i/>
          <w:iCs/>
        </w:rPr>
        <w:t>r company</w:t>
      </w:r>
      <w:r w:rsidR="75881FD6" w:rsidRPr="001D5FBE">
        <w:rPr>
          <w:i/>
          <w:iCs/>
        </w:rPr>
        <w:t xml:space="preserve"> </w:t>
      </w:r>
      <w:r w:rsidR="76043E94" w:rsidRPr="001D5FBE">
        <w:rPr>
          <w:i/>
          <w:iCs/>
        </w:rPr>
        <w:t xml:space="preserve">is </w:t>
      </w:r>
      <w:r w:rsidR="75881FD6" w:rsidRPr="001D5FBE">
        <w:rPr>
          <w:i/>
          <w:iCs/>
        </w:rPr>
        <w:t>not</w:t>
      </w:r>
      <w:r w:rsidR="0B9DA4F4" w:rsidRPr="001D5FBE">
        <w:rPr>
          <w:i/>
          <w:iCs/>
        </w:rPr>
        <w:t xml:space="preserve"> established </w:t>
      </w:r>
      <w:r w:rsidR="75881FD6" w:rsidRPr="001D5FBE">
        <w:rPr>
          <w:i/>
          <w:iCs/>
        </w:rPr>
        <w:t>in the EU)</w:t>
      </w:r>
      <w:r w:rsidR="3ECF0928" w:rsidRPr="001D5FBE">
        <w:rPr>
          <w:i/>
          <w:iCs/>
        </w:rPr>
        <w:t>, you must also provide the identity and contact details of your representative</w:t>
      </w:r>
      <w:r w:rsidR="6EEBC2EC" w:rsidRPr="001D5FBE">
        <w:rPr>
          <w:i/>
          <w:iCs/>
        </w:rPr>
        <w:t>.</w:t>
      </w:r>
      <w:r w:rsidRPr="001D5FBE">
        <w:rPr>
          <w:i/>
          <w:iCs/>
        </w:rPr>
        <w:t>]</w:t>
      </w:r>
    </w:p>
    <w:p w14:paraId="5FAE9654" w14:textId="77777777" w:rsidR="003D4EEA" w:rsidRPr="003D4EEA" w:rsidRDefault="003D4EEA" w:rsidP="38781AB2">
      <w:pPr>
        <w:jc w:val="both"/>
        <w:rPr>
          <w:i/>
          <w:iCs/>
          <w:color w:val="808080" w:themeColor="background1" w:themeShade="80"/>
        </w:rPr>
      </w:pPr>
    </w:p>
    <w:p w14:paraId="671C2C6B" w14:textId="5FF7124D" w:rsidR="7246BD25" w:rsidRDefault="087D65EA" w:rsidP="7DE60194">
      <w:pPr>
        <w:jc w:val="both"/>
        <w:rPr>
          <w:lang w:val="en-GB"/>
        </w:rPr>
      </w:pPr>
      <w:r w:rsidRPr="003D4EEA">
        <w:rPr>
          <w:b/>
          <w:bCs/>
          <w:lang w:val="en-GB"/>
        </w:rPr>
        <w:t>Provider</w:t>
      </w:r>
      <w:r w:rsidR="7BFF0C32" w:rsidRPr="003D4EEA">
        <w:rPr>
          <w:b/>
          <w:bCs/>
          <w:lang w:val="en-GB"/>
        </w:rPr>
        <w:t xml:space="preserve">: </w:t>
      </w:r>
      <w:r w:rsidR="7BFF0C32" w:rsidRPr="7DE60194">
        <w:rPr>
          <w:lang w:val="en-GB"/>
        </w:rPr>
        <w:t>(Company X)</w:t>
      </w:r>
    </w:p>
    <w:p w14:paraId="7F4420A5" w14:textId="45F0F964" w:rsidR="7246BD25" w:rsidRDefault="087D65EA" w:rsidP="7DE60194">
      <w:pPr>
        <w:jc w:val="both"/>
        <w:rPr>
          <w:lang w:val="en-GB"/>
        </w:rPr>
      </w:pPr>
      <w:r w:rsidRPr="003D4EEA">
        <w:rPr>
          <w:b/>
          <w:bCs/>
          <w:lang w:val="en-GB"/>
        </w:rPr>
        <w:t>Product</w:t>
      </w:r>
      <w:r w:rsidR="6ABF14F3" w:rsidRPr="003D4EEA">
        <w:rPr>
          <w:b/>
          <w:bCs/>
          <w:lang w:val="en-GB"/>
        </w:rPr>
        <w:t>/service</w:t>
      </w:r>
      <w:r w:rsidRPr="003D4EEA">
        <w:rPr>
          <w:b/>
          <w:bCs/>
          <w:lang w:val="en-GB"/>
        </w:rPr>
        <w:t>:</w:t>
      </w:r>
      <w:r w:rsidRPr="7DE60194">
        <w:rPr>
          <w:lang w:val="en-GB"/>
        </w:rPr>
        <w:t xml:space="preserve"> (Product/</w:t>
      </w:r>
      <w:r w:rsidRPr="3587E487">
        <w:rPr>
          <w:lang w:val="en-GB"/>
        </w:rPr>
        <w:t>s</w:t>
      </w:r>
      <w:r w:rsidR="4DB4F908" w:rsidRPr="3587E487">
        <w:rPr>
          <w:lang w:val="en-GB"/>
        </w:rPr>
        <w:t>ervice</w:t>
      </w:r>
      <w:r w:rsidRPr="7DE60194">
        <w:rPr>
          <w:lang w:val="en-GB"/>
        </w:rPr>
        <w:t xml:space="preserve"> name and/or description)</w:t>
      </w:r>
    </w:p>
    <w:p w14:paraId="33A083C4" w14:textId="5FA9BE36" w:rsidR="7246BD25" w:rsidRDefault="087D65EA" w:rsidP="7DE60194">
      <w:pPr>
        <w:jc w:val="both"/>
        <w:rPr>
          <w:lang w:val="en-GB"/>
        </w:rPr>
      </w:pPr>
      <w:r w:rsidRPr="003D4EEA">
        <w:rPr>
          <w:b/>
          <w:bCs/>
          <w:lang w:val="en-GB"/>
        </w:rPr>
        <w:t>Address:</w:t>
      </w:r>
      <w:r w:rsidRPr="7DE60194">
        <w:rPr>
          <w:lang w:val="en-GB"/>
        </w:rPr>
        <w:t xml:space="preserve"> </w:t>
      </w:r>
      <w:proofErr w:type="spellStart"/>
      <w:r w:rsidRPr="7DE60194">
        <w:rPr>
          <w:lang w:val="en-GB"/>
        </w:rPr>
        <w:t>xxxx</w:t>
      </w:r>
      <w:proofErr w:type="spellEnd"/>
    </w:p>
    <w:p w14:paraId="4D77AD45" w14:textId="1CAB2F55" w:rsidR="7246BD25" w:rsidRDefault="087D65EA" w:rsidP="7DE60194">
      <w:pPr>
        <w:jc w:val="both"/>
        <w:rPr>
          <w:lang w:val="en-GB"/>
        </w:rPr>
      </w:pPr>
      <w:r w:rsidRPr="003D4EEA">
        <w:rPr>
          <w:b/>
          <w:bCs/>
          <w:lang w:val="en-GB"/>
        </w:rPr>
        <w:t>Email:</w:t>
      </w:r>
      <w:r w:rsidRPr="7DE60194">
        <w:rPr>
          <w:lang w:val="en-GB"/>
        </w:rPr>
        <w:t xml:space="preserve"> contact@company.com</w:t>
      </w:r>
    </w:p>
    <w:p w14:paraId="2BC78FF2" w14:textId="0746F9EE" w:rsidR="7246BD25" w:rsidRPr="003D4EEA" w:rsidRDefault="087D65EA" w:rsidP="7DE60194">
      <w:pPr>
        <w:jc w:val="both"/>
        <w:rPr>
          <w:b/>
          <w:bCs/>
          <w:lang w:val="en-GB"/>
        </w:rPr>
      </w:pPr>
      <w:r w:rsidRPr="003D4EEA">
        <w:rPr>
          <w:b/>
          <w:bCs/>
          <w:lang w:val="en-GB"/>
        </w:rPr>
        <w:t xml:space="preserve">Phone: </w:t>
      </w:r>
    </w:p>
    <w:p w14:paraId="74F89D49" w14:textId="128A43CB" w:rsidR="2FFDD65F" w:rsidRDefault="52AC0DC6" w:rsidP="7DE60194">
      <w:pPr>
        <w:jc w:val="both"/>
        <w:rPr>
          <w:lang w:val="en-GB"/>
        </w:rPr>
      </w:pPr>
      <w:r w:rsidRPr="003D4EEA">
        <w:rPr>
          <w:b/>
          <w:bCs/>
          <w:lang w:val="en-GB"/>
        </w:rPr>
        <w:t>Authorised representative</w:t>
      </w:r>
      <w:r w:rsidRPr="38781AB2">
        <w:rPr>
          <w:lang w:val="en-GB"/>
        </w:rPr>
        <w:t xml:space="preserve"> (if relevant)</w:t>
      </w:r>
      <w:r w:rsidR="003D4EEA">
        <w:rPr>
          <w:lang w:val="en-GB"/>
        </w:rPr>
        <w:t>:</w:t>
      </w:r>
    </w:p>
    <w:p w14:paraId="178BF64B" w14:textId="77777777" w:rsidR="003D4EEA" w:rsidRDefault="003D4EEA" w:rsidP="7DE60194">
      <w:pPr>
        <w:jc w:val="both"/>
        <w:rPr>
          <w:lang w:val="en-GB"/>
        </w:rPr>
      </w:pPr>
    </w:p>
    <w:p w14:paraId="1F3698CB" w14:textId="77777777" w:rsidR="007B5463" w:rsidRDefault="007B5463" w:rsidP="7DE60194">
      <w:pPr>
        <w:jc w:val="both"/>
        <w:rPr>
          <w:lang w:val="en-GB"/>
        </w:rPr>
      </w:pPr>
    </w:p>
    <w:p w14:paraId="1BBEF13B" w14:textId="77777777" w:rsidR="007B5463" w:rsidRDefault="007B5463" w:rsidP="7DE60194">
      <w:pPr>
        <w:jc w:val="both"/>
        <w:rPr>
          <w:lang w:val="en-GB"/>
        </w:rPr>
      </w:pPr>
    </w:p>
    <w:p w14:paraId="3E504A74" w14:textId="77777777" w:rsidR="007B5463" w:rsidRDefault="007B5463" w:rsidP="7DE60194">
      <w:pPr>
        <w:jc w:val="both"/>
        <w:rPr>
          <w:lang w:val="en-GB"/>
        </w:rPr>
      </w:pPr>
    </w:p>
    <w:p w14:paraId="28B7D117" w14:textId="77777777" w:rsidR="007B5463" w:rsidRDefault="007B5463" w:rsidP="7DE60194">
      <w:pPr>
        <w:jc w:val="both"/>
        <w:rPr>
          <w:lang w:val="en-GB"/>
        </w:rPr>
      </w:pPr>
    </w:p>
    <w:p w14:paraId="6597B51A" w14:textId="77777777" w:rsidR="007B5463" w:rsidRDefault="007B5463" w:rsidP="7DE60194">
      <w:pPr>
        <w:jc w:val="both"/>
        <w:rPr>
          <w:lang w:val="en-GB"/>
        </w:rPr>
      </w:pPr>
    </w:p>
    <w:p w14:paraId="56EAF121" w14:textId="77777777" w:rsidR="007B5463" w:rsidRDefault="007B5463" w:rsidP="7DE60194">
      <w:pPr>
        <w:jc w:val="both"/>
        <w:rPr>
          <w:lang w:val="en-GB"/>
        </w:rPr>
      </w:pPr>
    </w:p>
    <w:p w14:paraId="1C00F368" w14:textId="77777777" w:rsidR="007B5463" w:rsidRDefault="007B5463" w:rsidP="7DE60194">
      <w:pPr>
        <w:jc w:val="both"/>
        <w:rPr>
          <w:lang w:val="en-GB"/>
        </w:rPr>
      </w:pPr>
    </w:p>
    <w:p w14:paraId="2D53DFA7" w14:textId="77777777" w:rsidR="007B5463" w:rsidRDefault="007B5463" w:rsidP="7DE60194">
      <w:pPr>
        <w:jc w:val="both"/>
        <w:rPr>
          <w:lang w:val="en-GB"/>
        </w:rPr>
      </w:pPr>
    </w:p>
    <w:p w14:paraId="6535A267" w14:textId="77777777" w:rsidR="007B5463" w:rsidRDefault="007B5463" w:rsidP="7DE60194">
      <w:pPr>
        <w:jc w:val="both"/>
        <w:rPr>
          <w:lang w:val="en-GB"/>
        </w:rPr>
      </w:pPr>
    </w:p>
    <w:p w14:paraId="17611043" w14:textId="77777777" w:rsidR="007B5463" w:rsidRDefault="007B5463" w:rsidP="7DE60194">
      <w:pPr>
        <w:jc w:val="both"/>
        <w:rPr>
          <w:lang w:val="en-GB"/>
        </w:rPr>
      </w:pPr>
    </w:p>
    <w:p w14:paraId="51EE78C2" w14:textId="77777777" w:rsidR="007B5463" w:rsidRDefault="007B5463" w:rsidP="7DE60194">
      <w:pPr>
        <w:jc w:val="both"/>
        <w:rPr>
          <w:lang w:val="en-GB"/>
        </w:rPr>
      </w:pPr>
    </w:p>
    <w:p w14:paraId="7F3471CE" w14:textId="2BD02209" w:rsidR="38FC7284" w:rsidRDefault="4346D1C5" w:rsidP="7DE60194">
      <w:pPr>
        <w:pStyle w:val="Heading1"/>
        <w:jc w:val="both"/>
        <w:rPr>
          <w:lang w:val="en-GB"/>
        </w:rPr>
      </w:pPr>
      <w:bookmarkStart w:id="1" w:name="_Toc1733857683"/>
      <w:r w:rsidRPr="0647B35A">
        <w:rPr>
          <w:lang w:val="en-GB"/>
        </w:rPr>
        <w:lastRenderedPageBreak/>
        <w:t xml:space="preserve">Product </w:t>
      </w:r>
      <w:r w:rsidR="00DE5B7B" w:rsidRPr="0647B35A">
        <w:rPr>
          <w:lang w:val="en-GB"/>
        </w:rPr>
        <w:t>or Service</w:t>
      </w:r>
      <w:r w:rsidRPr="0647B35A">
        <w:rPr>
          <w:lang w:val="en-GB"/>
        </w:rPr>
        <w:t xml:space="preserve"> Description</w:t>
      </w:r>
      <w:bookmarkEnd w:id="1"/>
    </w:p>
    <w:p w14:paraId="413BA64C" w14:textId="1F6A9CBA" w:rsidR="38FC7284" w:rsidRDefault="4346D1C5" w:rsidP="7DE60194">
      <w:pPr>
        <w:pStyle w:val="Heading2"/>
        <w:jc w:val="both"/>
        <w:rPr>
          <w:lang w:val="en-GB"/>
        </w:rPr>
      </w:pPr>
      <w:bookmarkStart w:id="2" w:name="_Toc23189402"/>
      <w:r w:rsidRPr="0647B35A">
        <w:rPr>
          <w:lang w:val="en-GB"/>
        </w:rPr>
        <w:t>Description</w:t>
      </w:r>
      <w:r w:rsidR="0535B219" w:rsidRPr="0647B35A">
        <w:rPr>
          <w:lang w:val="en-GB"/>
        </w:rPr>
        <w:t xml:space="preserve"> (</w:t>
      </w:r>
      <w:r w:rsidR="0446AD40" w:rsidRPr="0647B35A">
        <w:rPr>
          <w:lang w:val="en-GB"/>
        </w:rPr>
        <w:t>recommended but optional</w:t>
      </w:r>
      <w:r w:rsidR="0535B219" w:rsidRPr="0647B35A">
        <w:rPr>
          <w:lang w:val="en-GB"/>
        </w:rPr>
        <w:t>)</w:t>
      </w:r>
      <w:bookmarkEnd w:id="2"/>
    </w:p>
    <w:p w14:paraId="64D1B3D1" w14:textId="62DDE45A" w:rsidR="2787D487" w:rsidRPr="001D5FBE" w:rsidRDefault="003D4EEA" w:rsidP="000100A5">
      <w:pPr>
        <w:jc w:val="both"/>
        <w:rPr>
          <w:i/>
          <w:iCs/>
          <w:lang w:val="en-GB"/>
        </w:rPr>
      </w:pPr>
      <w:r w:rsidRPr="001D5FBE">
        <w:rPr>
          <w:i/>
          <w:iCs/>
          <w:lang w:val="en-GB"/>
        </w:rPr>
        <w:t>[</w:t>
      </w:r>
      <w:r w:rsidR="3FB665E8" w:rsidRPr="001D5FBE">
        <w:rPr>
          <w:i/>
          <w:iCs/>
          <w:lang w:val="en-GB"/>
        </w:rPr>
        <w:t xml:space="preserve">In this paragraph, </w:t>
      </w:r>
      <w:r w:rsidR="7D87674C" w:rsidRPr="001D5FBE">
        <w:rPr>
          <w:i/>
          <w:iCs/>
          <w:lang w:val="en-GB"/>
        </w:rPr>
        <w:t>describe</w:t>
      </w:r>
      <w:r w:rsidR="3FB665E8" w:rsidRPr="001D5FBE">
        <w:rPr>
          <w:i/>
          <w:iCs/>
          <w:lang w:val="en-GB"/>
        </w:rPr>
        <w:t xml:space="preserve"> the product</w:t>
      </w:r>
      <w:r w:rsidR="2BF57316" w:rsidRPr="001D5FBE">
        <w:rPr>
          <w:i/>
          <w:iCs/>
          <w:lang w:val="en-GB"/>
        </w:rPr>
        <w:t xml:space="preserve"> or service that involves the use of a high-risk AI system and to which </w:t>
      </w:r>
      <w:r w:rsidR="3FB665E8" w:rsidRPr="001D5FBE">
        <w:rPr>
          <w:i/>
          <w:iCs/>
          <w:lang w:val="en-GB"/>
        </w:rPr>
        <w:t>the instructions relate.</w:t>
      </w:r>
      <w:r w:rsidR="00842D7E" w:rsidRPr="001D5FBE">
        <w:rPr>
          <w:i/>
          <w:iCs/>
          <w:lang w:val="en-GB"/>
        </w:rPr>
        <w:t xml:space="preserve"> </w:t>
      </w:r>
      <w:r w:rsidR="005C20B5" w:rsidRPr="001D5FBE">
        <w:rPr>
          <w:i/>
          <w:iCs/>
        </w:rPr>
        <w:t xml:space="preserve">If the AI system has multiple versions, specify the version being used and describe how it (and the </w:t>
      </w:r>
      <w:r w:rsidR="00A94C98" w:rsidRPr="001D5FBE">
        <w:rPr>
          <w:i/>
          <w:iCs/>
        </w:rPr>
        <w:t xml:space="preserve">instructions for use) </w:t>
      </w:r>
      <w:r w:rsidR="005C20B5" w:rsidRPr="001D5FBE">
        <w:rPr>
          <w:i/>
          <w:iCs/>
        </w:rPr>
        <w:t>relate</w:t>
      </w:r>
      <w:r w:rsidR="00A94C98" w:rsidRPr="001D5FBE">
        <w:rPr>
          <w:i/>
          <w:iCs/>
        </w:rPr>
        <w:t>(</w:t>
      </w:r>
      <w:r w:rsidR="005C20B5" w:rsidRPr="001D5FBE">
        <w:rPr>
          <w:i/>
          <w:iCs/>
        </w:rPr>
        <w:t>s</w:t>
      </w:r>
      <w:r w:rsidR="00A94C98" w:rsidRPr="001D5FBE">
        <w:rPr>
          <w:i/>
          <w:iCs/>
        </w:rPr>
        <w:t>)</w:t>
      </w:r>
      <w:r w:rsidR="005C20B5" w:rsidRPr="001D5FBE">
        <w:rPr>
          <w:i/>
          <w:iCs/>
        </w:rPr>
        <w:t xml:space="preserve"> to previous versions.</w:t>
      </w:r>
      <w:r w:rsidRPr="001D5FBE">
        <w:rPr>
          <w:i/>
          <w:iCs/>
        </w:rPr>
        <w:t xml:space="preserve"> </w:t>
      </w:r>
      <w:r w:rsidR="3FB665E8" w:rsidRPr="001D5FBE">
        <w:rPr>
          <w:i/>
          <w:iCs/>
          <w:lang w:val="en-GB"/>
        </w:rPr>
        <w:t xml:space="preserve">This can include its </w:t>
      </w:r>
      <w:r w:rsidR="7AE52804" w:rsidRPr="001D5FBE">
        <w:rPr>
          <w:i/>
          <w:iCs/>
          <w:lang w:val="en-GB"/>
        </w:rPr>
        <w:t xml:space="preserve">nature (what is it?) </w:t>
      </w:r>
      <w:r w:rsidR="3FB665E8" w:rsidRPr="001D5FBE">
        <w:rPr>
          <w:i/>
          <w:iCs/>
          <w:lang w:val="en-GB"/>
        </w:rPr>
        <w:t xml:space="preserve">and </w:t>
      </w:r>
      <w:r w:rsidR="328C6322" w:rsidRPr="001D5FBE">
        <w:rPr>
          <w:i/>
          <w:iCs/>
          <w:lang w:val="en-GB"/>
        </w:rPr>
        <w:t xml:space="preserve">intended </w:t>
      </w:r>
      <w:r w:rsidR="2196891E" w:rsidRPr="001D5FBE">
        <w:rPr>
          <w:i/>
          <w:iCs/>
          <w:lang w:val="en-GB"/>
        </w:rPr>
        <w:t>purpose as</w:t>
      </w:r>
      <w:r w:rsidR="78CDCECB" w:rsidRPr="001D5FBE">
        <w:rPr>
          <w:i/>
          <w:iCs/>
          <w:lang w:val="en-GB"/>
        </w:rPr>
        <w:t xml:space="preserve"> well as </w:t>
      </w:r>
      <w:r w:rsidR="00A664AC" w:rsidRPr="001D5FBE">
        <w:rPr>
          <w:i/>
          <w:iCs/>
          <w:lang w:val="en-GB"/>
        </w:rPr>
        <w:t xml:space="preserve">who is/are </w:t>
      </w:r>
      <w:r w:rsidR="78CDCECB" w:rsidRPr="001D5FBE">
        <w:rPr>
          <w:i/>
          <w:iCs/>
          <w:lang w:val="en-GB"/>
        </w:rPr>
        <w:t>the expected user</w:t>
      </w:r>
      <w:r w:rsidR="4B682D38" w:rsidRPr="001D5FBE">
        <w:rPr>
          <w:i/>
          <w:iCs/>
          <w:lang w:val="en-GB"/>
        </w:rPr>
        <w:t>(s)</w:t>
      </w:r>
      <w:r w:rsidR="006F5B97" w:rsidRPr="001D5FBE">
        <w:rPr>
          <w:i/>
          <w:iCs/>
          <w:lang w:val="en-GB"/>
        </w:rPr>
        <w:t xml:space="preserve"> (i.e. </w:t>
      </w:r>
      <w:r w:rsidR="00DB7CAC" w:rsidRPr="001D5FBE">
        <w:rPr>
          <w:i/>
          <w:iCs/>
          <w:lang w:val="en-GB"/>
        </w:rPr>
        <w:t>the ‘</w:t>
      </w:r>
      <w:r w:rsidR="006F5B97" w:rsidRPr="001D5FBE">
        <w:rPr>
          <w:i/>
          <w:iCs/>
          <w:lang w:val="en-GB"/>
        </w:rPr>
        <w:t>deployer</w:t>
      </w:r>
      <w:r w:rsidR="00DB7CAC" w:rsidRPr="001D5FBE">
        <w:rPr>
          <w:i/>
          <w:iCs/>
          <w:lang w:val="en-GB"/>
        </w:rPr>
        <w:t>’</w:t>
      </w:r>
      <w:r w:rsidR="006F5B97" w:rsidRPr="001D5FBE">
        <w:rPr>
          <w:i/>
          <w:iCs/>
          <w:lang w:val="en-GB"/>
        </w:rPr>
        <w:t xml:space="preserve"> </w:t>
      </w:r>
      <w:r w:rsidR="00DB7CAC" w:rsidRPr="001D5FBE">
        <w:rPr>
          <w:i/>
          <w:iCs/>
          <w:lang w:val="en-GB"/>
        </w:rPr>
        <w:t>under the AI Act)</w:t>
      </w:r>
      <w:r w:rsidR="78CDCECB" w:rsidRPr="001D5FBE">
        <w:rPr>
          <w:i/>
          <w:iCs/>
          <w:lang w:val="en-GB"/>
        </w:rPr>
        <w:t xml:space="preserve"> and expected persons affected by the product</w:t>
      </w:r>
      <w:r w:rsidR="07D202F9" w:rsidRPr="001D5FBE">
        <w:rPr>
          <w:i/>
          <w:iCs/>
          <w:lang w:val="en-GB"/>
        </w:rPr>
        <w:t xml:space="preserve"> or service</w:t>
      </w:r>
      <w:r w:rsidR="78CDCECB" w:rsidRPr="001D5FBE">
        <w:rPr>
          <w:i/>
          <w:iCs/>
          <w:lang w:val="en-GB"/>
        </w:rPr>
        <w:t xml:space="preserve">. You can clarify in </w:t>
      </w:r>
      <w:r w:rsidR="1808E8E5" w:rsidRPr="001D5FBE">
        <w:rPr>
          <w:i/>
          <w:iCs/>
          <w:lang w:val="en-GB"/>
        </w:rPr>
        <w:t>this paragraph</w:t>
      </w:r>
      <w:r w:rsidR="78CDCECB" w:rsidRPr="001D5FBE">
        <w:rPr>
          <w:i/>
          <w:iCs/>
          <w:lang w:val="en-GB"/>
        </w:rPr>
        <w:t xml:space="preserve"> which parts of the product</w:t>
      </w:r>
      <w:r w:rsidR="3D9F8C48" w:rsidRPr="001D5FBE">
        <w:rPr>
          <w:i/>
          <w:iCs/>
          <w:lang w:val="en-GB"/>
        </w:rPr>
        <w:t xml:space="preserve"> or service</w:t>
      </w:r>
      <w:r w:rsidR="78CDCECB" w:rsidRPr="001D5FBE">
        <w:rPr>
          <w:i/>
          <w:iCs/>
          <w:lang w:val="en-GB"/>
        </w:rPr>
        <w:t xml:space="preserve"> use AI. You can also </w:t>
      </w:r>
      <w:r w:rsidR="397B9BDD" w:rsidRPr="001D5FBE">
        <w:rPr>
          <w:i/>
          <w:iCs/>
          <w:lang w:val="en-GB"/>
        </w:rPr>
        <w:t xml:space="preserve">generally </w:t>
      </w:r>
      <w:r w:rsidR="78CDCECB" w:rsidRPr="001D5FBE">
        <w:rPr>
          <w:i/>
          <w:iCs/>
          <w:lang w:val="en-GB"/>
        </w:rPr>
        <w:t xml:space="preserve">describe the expected </w:t>
      </w:r>
      <w:r w:rsidR="77F0764D" w:rsidRPr="001D5FBE">
        <w:rPr>
          <w:i/>
          <w:iCs/>
          <w:lang w:val="en-GB"/>
        </w:rPr>
        <w:t>method of use of the product</w:t>
      </w:r>
      <w:r w:rsidR="3E0162A8" w:rsidRPr="001D5FBE">
        <w:rPr>
          <w:i/>
          <w:iCs/>
          <w:lang w:val="en-GB"/>
        </w:rPr>
        <w:t xml:space="preserve"> or service</w:t>
      </w:r>
      <w:r w:rsidR="77F0764D" w:rsidRPr="001D5FBE">
        <w:rPr>
          <w:i/>
          <w:iCs/>
          <w:lang w:val="en-GB"/>
        </w:rPr>
        <w:t xml:space="preserve">, the </w:t>
      </w:r>
      <w:r w:rsidR="00941161" w:rsidRPr="001D5FBE">
        <w:rPr>
          <w:i/>
          <w:iCs/>
          <w:lang w:val="en-GB"/>
        </w:rPr>
        <w:t xml:space="preserve">basic </w:t>
      </w:r>
      <w:r w:rsidR="77F0764D" w:rsidRPr="001D5FBE">
        <w:rPr>
          <w:i/>
          <w:iCs/>
          <w:lang w:val="en-GB"/>
        </w:rPr>
        <w:t xml:space="preserve">underlying </w:t>
      </w:r>
      <w:r w:rsidR="0F651EA7" w:rsidRPr="001D5FBE">
        <w:rPr>
          <w:i/>
          <w:iCs/>
          <w:lang w:val="en-GB"/>
        </w:rPr>
        <w:t xml:space="preserve">technical </w:t>
      </w:r>
      <w:r w:rsidR="77F0764D" w:rsidRPr="001D5FBE">
        <w:rPr>
          <w:i/>
          <w:iCs/>
          <w:lang w:val="en-GB"/>
        </w:rPr>
        <w:t xml:space="preserve">process (e.g.  </w:t>
      </w:r>
      <w:r w:rsidR="59596F33" w:rsidRPr="001D5FBE">
        <w:rPr>
          <w:i/>
          <w:iCs/>
          <w:lang w:val="en-GB"/>
        </w:rPr>
        <w:t xml:space="preserve">which </w:t>
      </w:r>
      <w:r w:rsidR="77F0764D" w:rsidRPr="001D5FBE">
        <w:rPr>
          <w:i/>
          <w:iCs/>
          <w:lang w:val="en-GB"/>
        </w:rPr>
        <w:t>input data</w:t>
      </w:r>
      <w:r w:rsidR="0C4B9FBB" w:rsidRPr="001D5FBE">
        <w:rPr>
          <w:i/>
          <w:iCs/>
          <w:lang w:val="en-GB"/>
        </w:rPr>
        <w:t xml:space="preserve"> </w:t>
      </w:r>
      <w:r w:rsidR="4F96BE81" w:rsidRPr="001D5FBE">
        <w:rPr>
          <w:i/>
          <w:iCs/>
          <w:lang w:val="en-GB"/>
        </w:rPr>
        <w:t>is used and why</w:t>
      </w:r>
      <w:r w:rsidR="0C4B9FBB" w:rsidRPr="001D5FBE">
        <w:rPr>
          <w:i/>
          <w:iCs/>
          <w:lang w:val="en-GB"/>
        </w:rPr>
        <w:t>, which model</w:t>
      </w:r>
      <w:r w:rsidR="00467187" w:rsidRPr="001D5FBE">
        <w:rPr>
          <w:i/>
          <w:iCs/>
          <w:lang w:val="en-GB"/>
        </w:rPr>
        <w:t>, AI-technique</w:t>
      </w:r>
      <w:r w:rsidR="0C4B9FBB" w:rsidRPr="001D5FBE">
        <w:rPr>
          <w:i/>
          <w:iCs/>
          <w:lang w:val="en-GB"/>
        </w:rPr>
        <w:t xml:space="preserve"> and/or software is involved</w:t>
      </w:r>
      <w:r w:rsidR="5DAB91FE" w:rsidRPr="001D5FBE">
        <w:rPr>
          <w:i/>
          <w:iCs/>
          <w:lang w:val="en-GB"/>
        </w:rPr>
        <w:t>...</w:t>
      </w:r>
      <w:r w:rsidR="77F0764D" w:rsidRPr="001D5FBE">
        <w:rPr>
          <w:i/>
          <w:iCs/>
          <w:lang w:val="en-GB"/>
        </w:rPr>
        <w:t>) and the expected outcome</w:t>
      </w:r>
      <w:r w:rsidR="5C1F777F" w:rsidRPr="001D5FBE">
        <w:rPr>
          <w:i/>
          <w:iCs/>
          <w:lang w:val="en-GB"/>
        </w:rPr>
        <w:t>/output</w:t>
      </w:r>
      <w:r w:rsidR="77F0764D" w:rsidRPr="001D5FBE">
        <w:rPr>
          <w:i/>
          <w:iCs/>
          <w:lang w:val="en-GB"/>
        </w:rPr>
        <w:t>.</w:t>
      </w:r>
      <w:r w:rsidRPr="001D5FBE">
        <w:rPr>
          <w:i/>
          <w:iCs/>
          <w:lang w:val="en-GB"/>
        </w:rPr>
        <w:t>]</w:t>
      </w:r>
    </w:p>
    <w:p w14:paraId="148DD280" w14:textId="77777777" w:rsidR="003D4EEA" w:rsidRPr="003D4EEA" w:rsidRDefault="003D4EEA" w:rsidP="000100A5">
      <w:pPr>
        <w:jc w:val="both"/>
        <w:rPr>
          <w:i/>
          <w:iCs/>
          <w:color w:val="808080" w:themeColor="background1" w:themeShade="80"/>
          <w:lang w:val="en-GB"/>
        </w:rPr>
      </w:pPr>
    </w:p>
    <w:p w14:paraId="27032D44" w14:textId="488C85E6" w:rsidR="40A926B6" w:rsidRDefault="40A926B6" w:rsidP="38781AB2">
      <w:pPr>
        <w:jc w:val="both"/>
        <w:rPr>
          <w:lang w:val="en-GB"/>
        </w:rPr>
      </w:pPr>
      <w:r w:rsidRPr="0647B35A">
        <w:rPr>
          <w:lang w:val="en-GB"/>
        </w:rPr>
        <w:t>[Product</w:t>
      </w:r>
      <w:r w:rsidR="33F09B34" w:rsidRPr="0647B35A">
        <w:rPr>
          <w:lang w:val="en-GB"/>
        </w:rPr>
        <w:t>/service</w:t>
      </w:r>
      <w:r w:rsidRPr="0647B35A">
        <w:rPr>
          <w:lang w:val="en-GB"/>
        </w:rPr>
        <w:t xml:space="preserve"> name] is a [product</w:t>
      </w:r>
      <w:r w:rsidR="04C4C58B" w:rsidRPr="0647B35A">
        <w:rPr>
          <w:lang w:val="en-GB"/>
        </w:rPr>
        <w:t>/service</w:t>
      </w:r>
      <w:r w:rsidRPr="0647B35A">
        <w:rPr>
          <w:lang w:val="en-GB"/>
        </w:rPr>
        <w:t xml:space="preserve"> description]</w:t>
      </w:r>
      <w:r w:rsidR="627C8DDF" w:rsidRPr="0647B35A">
        <w:rPr>
          <w:lang w:val="en-GB"/>
        </w:rPr>
        <w:t xml:space="preserve"> for [expected user]</w:t>
      </w:r>
      <w:r w:rsidRPr="0647B35A">
        <w:rPr>
          <w:lang w:val="en-GB"/>
        </w:rPr>
        <w:t>.</w:t>
      </w:r>
      <w:r w:rsidR="1E678E1C" w:rsidRPr="0647B35A">
        <w:rPr>
          <w:lang w:val="en-GB"/>
        </w:rPr>
        <w:t xml:space="preserve"> [Product</w:t>
      </w:r>
      <w:r w:rsidR="679280EE" w:rsidRPr="0647B35A">
        <w:rPr>
          <w:lang w:val="en-GB"/>
        </w:rPr>
        <w:t>/service</w:t>
      </w:r>
      <w:r w:rsidR="1E678E1C" w:rsidRPr="0647B35A">
        <w:rPr>
          <w:lang w:val="en-GB"/>
        </w:rPr>
        <w:t xml:space="preserve"> name] is meant to be</w:t>
      </w:r>
      <w:r w:rsidR="55AEBB6C" w:rsidRPr="0647B35A">
        <w:rPr>
          <w:lang w:val="en-GB"/>
        </w:rPr>
        <w:t xml:space="preserve"> used on [expected persons, processes or data affected by the AI system</w:t>
      </w:r>
      <w:r w:rsidR="1E678E1C" w:rsidRPr="0647B35A">
        <w:rPr>
          <w:lang w:val="en-GB"/>
        </w:rPr>
        <w:t>]</w:t>
      </w:r>
      <w:r w:rsidR="5E9F922F" w:rsidRPr="0647B35A">
        <w:rPr>
          <w:lang w:val="en-GB"/>
        </w:rPr>
        <w:t xml:space="preserve">. </w:t>
      </w:r>
    </w:p>
    <w:p w14:paraId="08BD2FAA" w14:textId="3E172972" w:rsidR="5E9F922F" w:rsidRDefault="5E9F922F" w:rsidP="7DE60194">
      <w:pPr>
        <w:jc w:val="both"/>
        <w:rPr>
          <w:lang w:val="en-GB"/>
        </w:rPr>
      </w:pPr>
      <w:r w:rsidRPr="0647B35A">
        <w:rPr>
          <w:lang w:val="en-GB"/>
        </w:rPr>
        <w:t>[Product</w:t>
      </w:r>
      <w:r w:rsidR="280B2ECF" w:rsidRPr="0647B35A">
        <w:rPr>
          <w:lang w:val="en-GB"/>
        </w:rPr>
        <w:t>/service</w:t>
      </w:r>
      <w:r w:rsidRPr="0647B35A">
        <w:rPr>
          <w:lang w:val="en-GB"/>
        </w:rPr>
        <w:t xml:space="preserve"> name] works by [describe the workings of the AI system/product.</w:t>
      </w:r>
      <w:r w:rsidR="40A926B6" w:rsidRPr="0647B35A">
        <w:rPr>
          <w:lang w:val="en-GB"/>
        </w:rPr>
        <w:t xml:space="preserve"> </w:t>
      </w:r>
      <w:r w:rsidR="2728C298" w:rsidRPr="0647B35A">
        <w:rPr>
          <w:lang w:val="en-GB"/>
        </w:rPr>
        <w:t xml:space="preserve"> </w:t>
      </w:r>
    </w:p>
    <w:p w14:paraId="56390815" w14:textId="174FBA73" w:rsidR="38FC7284" w:rsidRDefault="4346D1C5" w:rsidP="7DE60194">
      <w:pPr>
        <w:pStyle w:val="Heading2"/>
        <w:jc w:val="both"/>
        <w:rPr>
          <w:lang w:val="en-GB"/>
        </w:rPr>
      </w:pPr>
      <w:bookmarkStart w:id="3" w:name="_Toc1956516679"/>
      <w:r w:rsidRPr="0647B35A">
        <w:rPr>
          <w:lang w:val="en-GB"/>
        </w:rPr>
        <w:t>Intended purpose</w:t>
      </w:r>
      <w:r w:rsidR="52F38740" w:rsidRPr="0647B35A">
        <w:rPr>
          <w:lang w:val="en-GB"/>
        </w:rPr>
        <w:t xml:space="preserve"> </w:t>
      </w:r>
      <w:r w:rsidR="00666A13" w:rsidRPr="0647B35A">
        <w:rPr>
          <w:lang w:val="en-GB"/>
        </w:rPr>
        <w:t>(required)</w:t>
      </w:r>
      <w:bookmarkEnd w:id="3"/>
    </w:p>
    <w:p w14:paraId="18335320" w14:textId="64B14365" w:rsidR="3424D2DC" w:rsidRPr="001D5FBE" w:rsidRDefault="003D4EEA" w:rsidP="59348A14">
      <w:pPr>
        <w:jc w:val="both"/>
        <w:rPr>
          <w:i/>
          <w:iCs/>
        </w:rPr>
      </w:pPr>
      <w:r w:rsidRPr="001D5FBE">
        <w:rPr>
          <w:i/>
          <w:iCs/>
        </w:rPr>
        <w:t>[</w:t>
      </w:r>
      <w:r w:rsidR="49CE6C2F" w:rsidRPr="001D5FBE">
        <w:rPr>
          <w:i/>
          <w:iCs/>
        </w:rPr>
        <w:t>Describe here</w:t>
      </w:r>
      <w:r w:rsidR="30BB2731" w:rsidRPr="001D5FBE">
        <w:rPr>
          <w:i/>
          <w:iCs/>
        </w:rPr>
        <w:t xml:space="preserve"> in more detail</w:t>
      </w:r>
      <w:r w:rsidR="49CE6C2F" w:rsidRPr="001D5FBE">
        <w:rPr>
          <w:i/>
          <w:iCs/>
        </w:rPr>
        <w:t xml:space="preserve"> the </w:t>
      </w:r>
      <w:r w:rsidR="5B33EA23" w:rsidRPr="001D5FBE">
        <w:rPr>
          <w:i/>
          <w:iCs/>
        </w:rPr>
        <w:t>purpose(s)</w:t>
      </w:r>
      <w:r w:rsidR="151E2B12" w:rsidRPr="001D5FBE">
        <w:rPr>
          <w:i/>
          <w:iCs/>
        </w:rPr>
        <w:t xml:space="preserve"> for which you inte</w:t>
      </w:r>
      <w:r w:rsidR="39A7F993" w:rsidRPr="001D5FBE">
        <w:rPr>
          <w:i/>
          <w:iCs/>
        </w:rPr>
        <w:t>n</w:t>
      </w:r>
      <w:r w:rsidR="151E2B12" w:rsidRPr="001D5FBE">
        <w:rPr>
          <w:i/>
          <w:iCs/>
        </w:rPr>
        <w:t>d the AI</w:t>
      </w:r>
      <w:r w:rsidR="02308246" w:rsidRPr="001D5FBE">
        <w:rPr>
          <w:i/>
          <w:iCs/>
        </w:rPr>
        <w:t xml:space="preserve"> </w:t>
      </w:r>
      <w:r w:rsidR="5AC45BF9" w:rsidRPr="001D5FBE">
        <w:rPr>
          <w:i/>
          <w:iCs/>
        </w:rPr>
        <w:t>system to be</w:t>
      </w:r>
      <w:r w:rsidR="44DC7E7A" w:rsidRPr="001D5FBE">
        <w:rPr>
          <w:i/>
          <w:iCs/>
        </w:rPr>
        <w:t xml:space="preserve"> </w:t>
      </w:r>
      <w:r w:rsidR="49CE6C2F" w:rsidRPr="001D5FBE">
        <w:rPr>
          <w:i/>
          <w:iCs/>
        </w:rPr>
        <w:t>use</w:t>
      </w:r>
      <w:r w:rsidR="3F7E74E2" w:rsidRPr="001D5FBE">
        <w:rPr>
          <w:i/>
          <w:iCs/>
        </w:rPr>
        <w:t>d</w:t>
      </w:r>
      <w:r w:rsidR="49CE6C2F" w:rsidRPr="001D5FBE">
        <w:rPr>
          <w:i/>
          <w:iCs/>
        </w:rPr>
        <w:t>, including its context and conditions of use.</w:t>
      </w:r>
      <w:r w:rsidR="2EC4E853" w:rsidRPr="001D5FBE">
        <w:rPr>
          <w:i/>
          <w:iCs/>
        </w:rPr>
        <w:t xml:space="preserve"> </w:t>
      </w:r>
      <w:r w:rsidR="61351FEE" w:rsidRPr="001D5FBE">
        <w:rPr>
          <w:i/>
          <w:iCs/>
        </w:rPr>
        <w:t xml:space="preserve">Relevant questions that could guide you are: </w:t>
      </w:r>
      <w:r w:rsidR="41C6E4E7" w:rsidRPr="001D5FBE">
        <w:rPr>
          <w:i/>
          <w:iCs/>
        </w:rPr>
        <w:t>w</w:t>
      </w:r>
      <w:r w:rsidR="2EC4E853" w:rsidRPr="001D5FBE">
        <w:rPr>
          <w:i/>
          <w:iCs/>
        </w:rPr>
        <w:t>hen</w:t>
      </w:r>
      <w:r w:rsidR="44B3BE2B" w:rsidRPr="001D5FBE">
        <w:rPr>
          <w:i/>
          <w:iCs/>
        </w:rPr>
        <w:t xml:space="preserve"> and how </w:t>
      </w:r>
      <w:r w:rsidR="2EC4E853" w:rsidRPr="001D5FBE">
        <w:rPr>
          <w:i/>
          <w:iCs/>
        </w:rPr>
        <w:t>do you intend the system to be used?</w:t>
      </w:r>
      <w:r w:rsidRPr="001D5FBE">
        <w:rPr>
          <w:i/>
          <w:iCs/>
        </w:rPr>
        <w:t xml:space="preserve"> </w:t>
      </w:r>
      <w:r w:rsidR="5E3D2F0C" w:rsidRPr="001D5FBE">
        <w:rPr>
          <w:i/>
          <w:iCs/>
        </w:rPr>
        <w:t xml:space="preserve">What is the </w:t>
      </w:r>
      <w:r w:rsidR="474000E7" w:rsidRPr="001D5FBE">
        <w:rPr>
          <w:i/>
          <w:iCs/>
        </w:rPr>
        <w:t>AI system</w:t>
      </w:r>
      <w:r w:rsidR="5E3D2F0C" w:rsidRPr="001D5FBE">
        <w:rPr>
          <w:i/>
          <w:iCs/>
        </w:rPr>
        <w:t xml:space="preserve"> meant to achieve?</w:t>
      </w:r>
      <w:r w:rsidR="49CE6C2F" w:rsidRPr="001D5FBE">
        <w:rPr>
          <w:i/>
          <w:iCs/>
        </w:rPr>
        <w:t xml:space="preserve"> </w:t>
      </w:r>
      <w:r w:rsidR="5474FFCD" w:rsidRPr="001D5FBE">
        <w:rPr>
          <w:i/>
          <w:iCs/>
        </w:rPr>
        <w:t>How or for what objective should(</w:t>
      </w:r>
      <w:proofErr w:type="spellStart"/>
      <w:r w:rsidR="5474FFCD" w:rsidRPr="001D5FBE">
        <w:rPr>
          <w:i/>
          <w:iCs/>
        </w:rPr>
        <w:t>n’t</w:t>
      </w:r>
      <w:proofErr w:type="spellEnd"/>
      <w:r w:rsidR="5474FFCD" w:rsidRPr="001D5FBE">
        <w:rPr>
          <w:i/>
          <w:iCs/>
        </w:rPr>
        <w:t>) the output be used?</w:t>
      </w:r>
      <w:r w:rsidRPr="001D5FBE">
        <w:rPr>
          <w:i/>
          <w:iCs/>
        </w:rPr>
        <w:t>]</w:t>
      </w:r>
    </w:p>
    <w:p w14:paraId="318EDF6D" w14:textId="7F70C8A2" w:rsidR="0E217F3F" w:rsidRDefault="0E217F3F" w:rsidP="7DE60194">
      <w:pPr>
        <w:jc w:val="both"/>
        <w:rPr>
          <w:i/>
          <w:iCs/>
          <w:lang w:val="en-GB"/>
        </w:rPr>
      </w:pPr>
    </w:p>
    <w:p w14:paraId="3574BFF3" w14:textId="476126FA" w:rsidR="38FC7284" w:rsidRDefault="4346D1C5" w:rsidP="7DE60194">
      <w:pPr>
        <w:pStyle w:val="Heading2"/>
        <w:jc w:val="both"/>
        <w:rPr>
          <w:lang w:val="en-GB"/>
        </w:rPr>
      </w:pPr>
      <w:bookmarkStart w:id="4" w:name="_Toc38646389"/>
      <w:r w:rsidRPr="0647B35A">
        <w:rPr>
          <w:lang w:val="en-GB"/>
        </w:rPr>
        <w:t xml:space="preserve">Benefits for </w:t>
      </w:r>
      <w:r w:rsidR="2CD3F10D" w:rsidRPr="0647B35A">
        <w:rPr>
          <w:lang w:val="en-GB"/>
        </w:rPr>
        <w:t>users and others</w:t>
      </w:r>
      <w:r w:rsidRPr="0647B35A">
        <w:rPr>
          <w:lang w:val="en-GB"/>
        </w:rPr>
        <w:t xml:space="preserve"> (</w:t>
      </w:r>
      <w:r w:rsidR="65B7D72B" w:rsidRPr="0647B35A">
        <w:rPr>
          <w:lang w:val="en-GB"/>
        </w:rPr>
        <w:t>recommended but optional</w:t>
      </w:r>
      <w:r w:rsidRPr="0647B35A">
        <w:rPr>
          <w:lang w:val="en-GB"/>
        </w:rPr>
        <w:t>)</w:t>
      </w:r>
      <w:bookmarkEnd w:id="4"/>
    </w:p>
    <w:p w14:paraId="006EFD0C" w14:textId="0B8E1E13" w:rsidR="47F5E97A" w:rsidRPr="001D5FBE" w:rsidRDefault="003D4EEA" w:rsidP="7DE60194">
      <w:pPr>
        <w:jc w:val="both"/>
        <w:rPr>
          <w:i/>
          <w:iCs/>
          <w:lang w:val="en-GB"/>
        </w:rPr>
      </w:pPr>
      <w:r w:rsidRPr="001D5FBE">
        <w:rPr>
          <w:i/>
          <w:iCs/>
          <w:lang w:val="en-GB"/>
        </w:rPr>
        <w:t>[</w:t>
      </w:r>
      <w:r w:rsidR="5C09C489" w:rsidRPr="001D5FBE">
        <w:rPr>
          <w:i/>
          <w:iCs/>
          <w:lang w:val="en-GB"/>
        </w:rPr>
        <w:t xml:space="preserve">You can optionally add a section describing the (intended) benefits for users and affected persons of the AI system. This can complement the above intended purpose and direct the use of the </w:t>
      </w:r>
      <w:r w:rsidR="474000E7" w:rsidRPr="001D5FBE">
        <w:rPr>
          <w:i/>
          <w:iCs/>
          <w:lang w:val="en-GB"/>
        </w:rPr>
        <w:t>AI system</w:t>
      </w:r>
      <w:r w:rsidR="5C09C489" w:rsidRPr="001D5FBE">
        <w:rPr>
          <w:i/>
          <w:iCs/>
          <w:lang w:val="en-GB"/>
        </w:rPr>
        <w:t>.</w:t>
      </w:r>
      <w:r w:rsidRPr="001D5FBE">
        <w:rPr>
          <w:i/>
          <w:iCs/>
          <w:lang w:val="en-GB"/>
        </w:rPr>
        <w:t>]</w:t>
      </w:r>
    </w:p>
    <w:p w14:paraId="20197B58" w14:textId="77777777" w:rsidR="003D4EEA" w:rsidRDefault="003D4EEA" w:rsidP="7DE60194">
      <w:pPr>
        <w:jc w:val="both"/>
        <w:rPr>
          <w:i/>
          <w:iCs/>
          <w:color w:val="808080" w:themeColor="background1" w:themeShade="80"/>
          <w:lang w:val="en-GB"/>
        </w:rPr>
      </w:pPr>
    </w:p>
    <w:p w14:paraId="4A3F9A12" w14:textId="77777777" w:rsidR="007B5463" w:rsidRPr="003D4EEA" w:rsidRDefault="007B5463" w:rsidP="7DE60194">
      <w:pPr>
        <w:jc w:val="both"/>
        <w:rPr>
          <w:i/>
          <w:iCs/>
          <w:color w:val="808080" w:themeColor="background1" w:themeShade="80"/>
          <w:lang w:val="en-GB"/>
        </w:rPr>
      </w:pPr>
    </w:p>
    <w:p w14:paraId="10521DF7" w14:textId="7A77FC87" w:rsidR="0007297E" w:rsidRDefault="3EF7D8D1" w:rsidP="7DE60194">
      <w:pPr>
        <w:pStyle w:val="Heading1"/>
        <w:jc w:val="both"/>
        <w:rPr>
          <w:lang w:val="en-GB"/>
        </w:rPr>
      </w:pPr>
      <w:bookmarkStart w:id="5" w:name="_Toc501503171"/>
      <w:r w:rsidRPr="0647B35A">
        <w:rPr>
          <w:lang w:val="en-GB"/>
        </w:rPr>
        <w:lastRenderedPageBreak/>
        <w:t>System requirements</w:t>
      </w:r>
      <w:r w:rsidR="0CFE051A" w:rsidRPr="0647B35A">
        <w:rPr>
          <w:lang w:val="en-GB"/>
        </w:rPr>
        <w:t xml:space="preserve"> (required)</w:t>
      </w:r>
      <w:bookmarkEnd w:id="5"/>
    </w:p>
    <w:p w14:paraId="1975ED10" w14:textId="0EB58F27" w:rsidR="0007297E" w:rsidRPr="001D5FBE" w:rsidRDefault="003D4EEA" w:rsidP="795040E0">
      <w:pPr>
        <w:jc w:val="both"/>
        <w:rPr>
          <w:i/>
          <w:iCs/>
          <w:lang w:val="en-GB"/>
        </w:rPr>
      </w:pPr>
      <w:r w:rsidRPr="001D5FBE">
        <w:rPr>
          <w:i/>
          <w:iCs/>
          <w:lang w:val="en-GB"/>
        </w:rPr>
        <w:t>[</w:t>
      </w:r>
      <w:r w:rsidR="0007297E" w:rsidRPr="001D5FBE">
        <w:rPr>
          <w:i/>
          <w:iCs/>
          <w:lang w:val="en-GB"/>
        </w:rPr>
        <w:t>In this section, describe the minimum computational,</w:t>
      </w:r>
      <w:r w:rsidR="724E82D5" w:rsidRPr="001D5FBE">
        <w:rPr>
          <w:i/>
          <w:iCs/>
          <w:lang w:val="en-GB"/>
        </w:rPr>
        <w:t xml:space="preserve"> </w:t>
      </w:r>
      <w:r w:rsidR="0007297E" w:rsidRPr="001D5FBE">
        <w:rPr>
          <w:i/>
          <w:iCs/>
          <w:lang w:val="en-GB"/>
        </w:rPr>
        <w:t xml:space="preserve">hardware or other technical resources required for the AI system to function. System requirements can include compatible operating systems, technical specifications such as available storage, RAM, processing power, related devices, </w:t>
      </w:r>
      <w:r w:rsidR="75203DD4" w:rsidRPr="001D5FBE">
        <w:rPr>
          <w:i/>
          <w:iCs/>
          <w:lang w:val="en-GB"/>
        </w:rPr>
        <w:t>internet</w:t>
      </w:r>
      <w:r w:rsidR="43481288" w:rsidRPr="001D5FBE">
        <w:rPr>
          <w:i/>
          <w:iCs/>
          <w:lang w:val="en-GB"/>
        </w:rPr>
        <w:t xml:space="preserve"> bandwidth</w:t>
      </w:r>
      <w:r w:rsidR="0007297E" w:rsidRPr="001D5FBE">
        <w:rPr>
          <w:i/>
          <w:iCs/>
          <w:lang w:val="en-GB"/>
        </w:rPr>
        <w:t>, etc.</w:t>
      </w:r>
      <w:r w:rsidRPr="001D5FBE">
        <w:rPr>
          <w:i/>
          <w:iCs/>
          <w:lang w:val="en-GB"/>
        </w:rPr>
        <w:t>]</w:t>
      </w:r>
    </w:p>
    <w:p w14:paraId="5FECDA8A" w14:textId="77777777" w:rsidR="003D4EEA" w:rsidRDefault="003D4EEA" w:rsidP="795040E0">
      <w:pPr>
        <w:jc w:val="both"/>
        <w:rPr>
          <w:color w:val="808080" w:themeColor="background1" w:themeShade="80"/>
          <w:lang w:val="en-GB"/>
        </w:rPr>
      </w:pPr>
    </w:p>
    <w:p w14:paraId="772CC8AD" w14:textId="77777777" w:rsidR="007B5463" w:rsidRDefault="007B5463" w:rsidP="795040E0">
      <w:pPr>
        <w:jc w:val="both"/>
        <w:rPr>
          <w:color w:val="808080" w:themeColor="background1" w:themeShade="80"/>
          <w:lang w:val="en-GB"/>
        </w:rPr>
      </w:pPr>
    </w:p>
    <w:p w14:paraId="41F6BEAE" w14:textId="77777777" w:rsidR="007B5463" w:rsidRDefault="007B5463" w:rsidP="795040E0">
      <w:pPr>
        <w:jc w:val="both"/>
        <w:rPr>
          <w:color w:val="808080" w:themeColor="background1" w:themeShade="80"/>
          <w:lang w:val="en-GB"/>
        </w:rPr>
      </w:pPr>
    </w:p>
    <w:p w14:paraId="758A4D0D" w14:textId="77777777" w:rsidR="007B5463" w:rsidRDefault="007B5463" w:rsidP="795040E0">
      <w:pPr>
        <w:jc w:val="both"/>
        <w:rPr>
          <w:color w:val="808080" w:themeColor="background1" w:themeShade="80"/>
          <w:lang w:val="en-GB"/>
        </w:rPr>
      </w:pPr>
    </w:p>
    <w:p w14:paraId="1070FB70" w14:textId="77777777" w:rsidR="007B5463" w:rsidRDefault="007B5463" w:rsidP="795040E0">
      <w:pPr>
        <w:jc w:val="both"/>
        <w:rPr>
          <w:color w:val="808080" w:themeColor="background1" w:themeShade="80"/>
          <w:lang w:val="en-GB"/>
        </w:rPr>
      </w:pPr>
    </w:p>
    <w:p w14:paraId="75FB9D42" w14:textId="77777777" w:rsidR="007B5463" w:rsidRDefault="007B5463" w:rsidP="795040E0">
      <w:pPr>
        <w:jc w:val="both"/>
        <w:rPr>
          <w:color w:val="808080" w:themeColor="background1" w:themeShade="80"/>
          <w:lang w:val="en-GB"/>
        </w:rPr>
      </w:pPr>
    </w:p>
    <w:p w14:paraId="5F503C30" w14:textId="77777777" w:rsidR="007B5463" w:rsidRDefault="007B5463" w:rsidP="795040E0">
      <w:pPr>
        <w:jc w:val="both"/>
        <w:rPr>
          <w:color w:val="808080" w:themeColor="background1" w:themeShade="80"/>
          <w:lang w:val="en-GB"/>
        </w:rPr>
      </w:pPr>
    </w:p>
    <w:p w14:paraId="7CD77507" w14:textId="77777777" w:rsidR="007B5463" w:rsidRDefault="007B5463" w:rsidP="795040E0">
      <w:pPr>
        <w:jc w:val="both"/>
        <w:rPr>
          <w:color w:val="808080" w:themeColor="background1" w:themeShade="80"/>
          <w:lang w:val="en-GB"/>
        </w:rPr>
      </w:pPr>
    </w:p>
    <w:p w14:paraId="7693458B" w14:textId="77777777" w:rsidR="007B5463" w:rsidRDefault="007B5463" w:rsidP="795040E0">
      <w:pPr>
        <w:jc w:val="both"/>
        <w:rPr>
          <w:color w:val="808080" w:themeColor="background1" w:themeShade="80"/>
          <w:lang w:val="en-GB"/>
        </w:rPr>
      </w:pPr>
    </w:p>
    <w:p w14:paraId="36718517" w14:textId="77777777" w:rsidR="007B5463" w:rsidRDefault="007B5463" w:rsidP="795040E0">
      <w:pPr>
        <w:jc w:val="both"/>
        <w:rPr>
          <w:color w:val="808080" w:themeColor="background1" w:themeShade="80"/>
          <w:lang w:val="en-GB"/>
        </w:rPr>
      </w:pPr>
    </w:p>
    <w:p w14:paraId="389DE729" w14:textId="77777777" w:rsidR="007B5463" w:rsidRDefault="007B5463" w:rsidP="795040E0">
      <w:pPr>
        <w:jc w:val="both"/>
        <w:rPr>
          <w:color w:val="808080" w:themeColor="background1" w:themeShade="80"/>
          <w:lang w:val="en-GB"/>
        </w:rPr>
      </w:pPr>
    </w:p>
    <w:p w14:paraId="333A26A6" w14:textId="77777777" w:rsidR="007B5463" w:rsidRDefault="007B5463" w:rsidP="795040E0">
      <w:pPr>
        <w:jc w:val="both"/>
        <w:rPr>
          <w:color w:val="808080" w:themeColor="background1" w:themeShade="80"/>
          <w:lang w:val="en-GB"/>
        </w:rPr>
      </w:pPr>
    </w:p>
    <w:p w14:paraId="31E01A58" w14:textId="77777777" w:rsidR="007B5463" w:rsidRDefault="007B5463" w:rsidP="795040E0">
      <w:pPr>
        <w:jc w:val="both"/>
        <w:rPr>
          <w:color w:val="808080" w:themeColor="background1" w:themeShade="80"/>
          <w:lang w:val="en-GB"/>
        </w:rPr>
      </w:pPr>
    </w:p>
    <w:p w14:paraId="200303F3" w14:textId="77777777" w:rsidR="007B5463" w:rsidRDefault="007B5463" w:rsidP="795040E0">
      <w:pPr>
        <w:jc w:val="both"/>
        <w:rPr>
          <w:color w:val="808080" w:themeColor="background1" w:themeShade="80"/>
          <w:lang w:val="en-GB"/>
        </w:rPr>
      </w:pPr>
    </w:p>
    <w:p w14:paraId="74B075ED" w14:textId="77777777" w:rsidR="007B5463" w:rsidRDefault="007B5463" w:rsidP="795040E0">
      <w:pPr>
        <w:jc w:val="both"/>
        <w:rPr>
          <w:color w:val="808080" w:themeColor="background1" w:themeShade="80"/>
          <w:lang w:val="en-GB"/>
        </w:rPr>
      </w:pPr>
    </w:p>
    <w:p w14:paraId="01D416B8" w14:textId="77777777" w:rsidR="007B5463" w:rsidRDefault="007B5463" w:rsidP="795040E0">
      <w:pPr>
        <w:jc w:val="both"/>
        <w:rPr>
          <w:color w:val="808080" w:themeColor="background1" w:themeShade="80"/>
          <w:lang w:val="en-GB"/>
        </w:rPr>
      </w:pPr>
    </w:p>
    <w:p w14:paraId="734A4DE2" w14:textId="77777777" w:rsidR="007B5463" w:rsidRDefault="007B5463" w:rsidP="795040E0">
      <w:pPr>
        <w:jc w:val="both"/>
        <w:rPr>
          <w:color w:val="808080" w:themeColor="background1" w:themeShade="80"/>
          <w:lang w:val="en-GB"/>
        </w:rPr>
      </w:pPr>
    </w:p>
    <w:p w14:paraId="3142AC39" w14:textId="77777777" w:rsidR="007B5463" w:rsidRDefault="007B5463" w:rsidP="795040E0">
      <w:pPr>
        <w:jc w:val="both"/>
        <w:rPr>
          <w:color w:val="808080" w:themeColor="background1" w:themeShade="80"/>
          <w:lang w:val="en-GB"/>
        </w:rPr>
      </w:pPr>
    </w:p>
    <w:p w14:paraId="29B4C424" w14:textId="77777777" w:rsidR="007B5463" w:rsidRDefault="007B5463" w:rsidP="795040E0">
      <w:pPr>
        <w:jc w:val="both"/>
        <w:rPr>
          <w:color w:val="808080" w:themeColor="background1" w:themeShade="80"/>
          <w:lang w:val="en-GB"/>
        </w:rPr>
      </w:pPr>
    </w:p>
    <w:p w14:paraId="4348EDA0" w14:textId="77777777" w:rsidR="007B5463" w:rsidRPr="003D4EEA" w:rsidRDefault="007B5463" w:rsidP="795040E0">
      <w:pPr>
        <w:jc w:val="both"/>
        <w:rPr>
          <w:color w:val="808080" w:themeColor="background1" w:themeShade="80"/>
          <w:lang w:val="en-GB"/>
        </w:rPr>
      </w:pPr>
    </w:p>
    <w:p w14:paraId="1BEBF9D6" w14:textId="440B48D3" w:rsidR="214549E2" w:rsidRDefault="0007297E" w:rsidP="7DE60194">
      <w:pPr>
        <w:pStyle w:val="Heading1"/>
        <w:jc w:val="both"/>
        <w:rPr>
          <w:lang w:val="en-GB"/>
        </w:rPr>
      </w:pPr>
      <w:bookmarkStart w:id="6" w:name="_Toc1788110614"/>
      <w:r w:rsidRPr="0647B35A">
        <w:rPr>
          <w:lang w:val="en-GB"/>
        </w:rPr>
        <w:lastRenderedPageBreak/>
        <w:t>I</w:t>
      </w:r>
      <w:r w:rsidR="16338B8E" w:rsidRPr="0647B35A">
        <w:rPr>
          <w:lang w:val="en-GB"/>
        </w:rPr>
        <w:t>nstallation</w:t>
      </w:r>
      <w:r w:rsidR="2E98637A" w:rsidRPr="0647B35A">
        <w:rPr>
          <w:lang w:val="en-GB"/>
        </w:rPr>
        <w:t xml:space="preserve">, </w:t>
      </w:r>
      <w:r w:rsidR="00913E93" w:rsidRPr="0647B35A">
        <w:rPr>
          <w:lang w:val="en-GB"/>
        </w:rPr>
        <w:t>operation</w:t>
      </w:r>
      <w:r w:rsidR="006102F4" w:rsidRPr="0647B35A">
        <w:rPr>
          <w:lang w:val="en-GB"/>
        </w:rPr>
        <w:t xml:space="preserve"> instructions</w:t>
      </w:r>
      <w:r w:rsidR="0899A998" w:rsidRPr="0647B35A">
        <w:rPr>
          <w:lang w:val="en-GB"/>
        </w:rPr>
        <w:t xml:space="preserve"> </w:t>
      </w:r>
      <w:r w:rsidR="28B6F5AE" w:rsidRPr="0647B35A">
        <w:rPr>
          <w:lang w:val="en-GB"/>
        </w:rPr>
        <w:t xml:space="preserve">and use </w:t>
      </w:r>
      <w:r w:rsidR="0899A998" w:rsidRPr="0647B35A">
        <w:rPr>
          <w:lang w:val="en-GB"/>
        </w:rPr>
        <w:t>(required)</w:t>
      </w:r>
      <w:bookmarkEnd w:id="6"/>
    </w:p>
    <w:p w14:paraId="7DFA3191" w14:textId="796E9C55" w:rsidR="214549E2" w:rsidRPr="001D5FBE" w:rsidRDefault="003D4EEA" w:rsidP="0647B35A">
      <w:pPr>
        <w:jc w:val="both"/>
        <w:rPr>
          <w:i/>
          <w:iCs/>
          <w:lang w:val="en-GB"/>
        </w:rPr>
      </w:pPr>
      <w:r w:rsidRPr="001D5FBE">
        <w:rPr>
          <w:i/>
          <w:iCs/>
          <w:lang w:val="en-GB"/>
        </w:rPr>
        <w:t>[</w:t>
      </w:r>
      <w:r w:rsidR="3EF7D8D1" w:rsidRPr="001D5FBE">
        <w:rPr>
          <w:i/>
          <w:iCs/>
          <w:lang w:val="en-GB"/>
        </w:rPr>
        <w:t>This section should include</w:t>
      </w:r>
      <w:r w:rsidR="00A52EC3" w:rsidRPr="001D5FBE">
        <w:rPr>
          <w:i/>
          <w:iCs/>
          <w:lang w:val="en-GB"/>
        </w:rPr>
        <w:t xml:space="preserve"> minimum</w:t>
      </w:r>
      <w:r w:rsidR="00893CA9" w:rsidRPr="001D5FBE">
        <w:rPr>
          <w:i/>
          <w:iCs/>
          <w:lang w:val="en-GB"/>
        </w:rPr>
        <w:t xml:space="preserve"> but detailed</w:t>
      </w:r>
      <w:r w:rsidR="3EF7D8D1" w:rsidRPr="001D5FBE">
        <w:rPr>
          <w:i/>
          <w:iCs/>
          <w:lang w:val="en-GB"/>
        </w:rPr>
        <w:t xml:space="preserve"> instructions on how to install the </w:t>
      </w:r>
      <w:r w:rsidR="474000E7" w:rsidRPr="001D5FBE">
        <w:rPr>
          <w:i/>
          <w:iCs/>
          <w:lang w:val="en-GB"/>
        </w:rPr>
        <w:t>AI system</w:t>
      </w:r>
      <w:r w:rsidR="00893CA9" w:rsidRPr="001D5FBE">
        <w:rPr>
          <w:i/>
          <w:iCs/>
          <w:lang w:val="en-GB"/>
        </w:rPr>
        <w:t xml:space="preserve"> (where relevant)</w:t>
      </w:r>
      <w:r w:rsidR="3EF7D8D1" w:rsidRPr="001D5FBE">
        <w:rPr>
          <w:i/>
          <w:iCs/>
          <w:lang w:val="en-GB"/>
        </w:rPr>
        <w:t xml:space="preserve"> as well as on how to use</w:t>
      </w:r>
      <w:r w:rsidR="00913E93" w:rsidRPr="001D5FBE">
        <w:rPr>
          <w:i/>
          <w:iCs/>
          <w:lang w:val="en-GB"/>
        </w:rPr>
        <w:t xml:space="preserve"> or operate</w:t>
      </w:r>
      <w:r w:rsidR="3EF7D8D1" w:rsidRPr="001D5FBE">
        <w:rPr>
          <w:i/>
          <w:iCs/>
          <w:lang w:val="en-GB"/>
        </w:rPr>
        <w:t xml:space="preserve"> the AI system</w:t>
      </w:r>
      <w:r w:rsidR="5CE1189D" w:rsidRPr="001D5FBE">
        <w:rPr>
          <w:i/>
          <w:iCs/>
          <w:lang w:val="en-GB"/>
        </w:rPr>
        <w:t>.</w:t>
      </w:r>
      <w:r w:rsidR="3EF7D8D1" w:rsidRPr="001D5FBE">
        <w:rPr>
          <w:i/>
          <w:iCs/>
          <w:lang w:val="en-GB"/>
        </w:rPr>
        <w:t xml:space="preserve"> </w:t>
      </w:r>
      <w:r w:rsidR="48EE99CB" w:rsidRPr="001D5FBE">
        <w:rPr>
          <w:i/>
          <w:iCs/>
          <w:lang w:val="en-GB"/>
        </w:rPr>
        <w:t xml:space="preserve">This can </w:t>
      </w:r>
      <w:r w:rsidR="3EF7D8D1" w:rsidRPr="001D5FBE">
        <w:rPr>
          <w:i/>
          <w:iCs/>
          <w:lang w:val="en-GB"/>
        </w:rPr>
        <w:t>includ</w:t>
      </w:r>
      <w:r w:rsidR="72181043" w:rsidRPr="001D5FBE">
        <w:rPr>
          <w:i/>
          <w:iCs/>
          <w:lang w:val="en-GB"/>
        </w:rPr>
        <w:t>e</w:t>
      </w:r>
      <w:r w:rsidR="5AC22684" w:rsidRPr="001D5FBE">
        <w:rPr>
          <w:i/>
          <w:iCs/>
          <w:lang w:val="en-GB"/>
        </w:rPr>
        <w:t>,</w:t>
      </w:r>
      <w:r w:rsidR="3EF7D8D1" w:rsidRPr="001D5FBE">
        <w:rPr>
          <w:i/>
          <w:iCs/>
          <w:lang w:val="en-GB"/>
        </w:rPr>
        <w:t xml:space="preserve"> for example</w:t>
      </w:r>
      <w:r w:rsidR="490747D7" w:rsidRPr="001D5FBE">
        <w:rPr>
          <w:i/>
          <w:iCs/>
          <w:lang w:val="en-GB"/>
        </w:rPr>
        <w:t>,</w:t>
      </w:r>
      <w:r w:rsidR="3EF7D8D1" w:rsidRPr="001D5FBE">
        <w:rPr>
          <w:i/>
          <w:iCs/>
          <w:lang w:val="en-GB"/>
        </w:rPr>
        <w:t xml:space="preserve"> the conditions in which the system should be used, the actions the user must perform for proper use</w:t>
      </w:r>
      <w:r w:rsidR="001A0CCE" w:rsidRPr="001D5FBE">
        <w:rPr>
          <w:i/>
          <w:iCs/>
          <w:lang w:val="en-GB"/>
        </w:rPr>
        <w:t xml:space="preserve">, </w:t>
      </w:r>
      <w:r w:rsidR="54F58544" w:rsidRPr="001D5FBE">
        <w:rPr>
          <w:i/>
          <w:iCs/>
          <w:lang w:val="en-GB"/>
        </w:rPr>
        <w:t>w</w:t>
      </w:r>
      <w:r w:rsidR="052A93BE" w:rsidRPr="001D5FBE">
        <w:rPr>
          <w:i/>
          <w:iCs/>
        </w:rPr>
        <w:t>ho or what (e.g. other devices, products, services, data, etc.) is affected by the use of the AI-system,</w:t>
      </w:r>
      <w:r w:rsidR="001A0CCE" w:rsidRPr="001D5FBE">
        <w:rPr>
          <w:i/>
          <w:iCs/>
          <w:lang w:val="en-GB"/>
        </w:rPr>
        <w:t xml:space="preserve"> user qualifications</w:t>
      </w:r>
      <w:r w:rsidR="3EF7D8D1" w:rsidRPr="001D5FBE">
        <w:rPr>
          <w:i/>
          <w:iCs/>
          <w:lang w:val="en-GB"/>
        </w:rPr>
        <w:t xml:space="preserve"> </w:t>
      </w:r>
      <w:r w:rsidR="015FF4D5" w:rsidRPr="001D5FBE">
        <w:rPr>
          <w:i/>
          <w:iCs/>
          <w:lang w:val="en-GB"/>
        </w:rPr>
        <w:t>(e.g. professional knowledge or skills)</w:t>
      </w:r>
      <w:r w:rsidR="656671D5" w:rsidRPr="001D5FBE">
        <w:rPr>
          <w:i/>
          <w:iCs/>
          <w:lang w:val="en-GB"/>
        </w:rPr>
        <w:t>, requirements of the affected person (</w:t>
      </w:r>
      <w:r w:rsidR="007CE5AC" w:rsidRPr="001D5FBE">
        <w:rPr>
          <w:i/>
          <w:iCs/>
          <w:lang w:val="en-GB"/>
        </w:rPr>
        <w:t>e.g. age, location, gender</w:t>
      </w:r>
      <w:r w:rsidR="656671D5" w:rsidRPr="001D5FBE">
        <w:rPr>
          <w:i/>
          <w:iCs/>
          <w:lang w:val="en-GB"/>
        </w:rPr>
        <w:t>)</w:t>
      </w:r>
      <w:r w:rsidR="716F58C3" w:rsidRPr="001D5FBE">
        <w:rPr>
          <w:i/>
          <w:iCs/>
          <w:lang w:val="en-GB"/>
        </w:rPr>
        <w:t xml:space="preserve">, </w:t>
      </w:r>
      <w:r w:rsidR="0040200F" w:rsidRPr="001D5FBE">
        <w:rPr>
          <w:i/>
          <w:iCs/>
          <w:lang w:val="en-GB"/>
        </w:rPr>
        <w:t>timing</w:t>
      </w:r>
      <w:r w:rsidR="716F58C3" w:rsidRPr="001D5FBE">
        <w:rPr>
          <w:i/>
          <w:iCs/>
          <w:lang w:val="en-GB"/>
        </w:rPr>
        <w:t xml:space="preserve"> requirements, environmental conditions and the broader functional setting,</w:t>
      </w:r>
      <w:r w:rsidR="656671D5" w:rsidRPr="001D5FBE">
        <w:rPr>
          <w:i/>
          <w:iCs/>
          <w:lang w:val="en-GB"/>
        </w:rPr>
        <w:t xml:space="preserve"> what the expected effects or outputs of the AI system are</w:t>
      </w:r>
      <w:r w:rsidR="3EF7D8D1" w:rsidRPr="001D5FBE">
        <w:rPr>
          <w:i/>
          <w:iCs/>
          <w:lang w:val="en-GB"/>
        </w:rPr>
        <w:t xml:space="preserve"> and how the results of the AI sys</w:t>
      </w:r>
      <w:r w:rsidR="3D834AC8" w:rsidRPr="001D5FBE">
        <w:rPr>
          <w:i/>
          <w:iCs/>
          <w:lang w:val="en-GB"/>
        </w:rPr>
        <w:t>tem should be further used or interpreted</w:t>
      </w:r>
      <w:r w:rsidR="3EF7D8D1" w:rsidRPr="001D5FBE">
        <w:rPr>
          <w:i/>
          <w:iCs/>
          <w:lang w:val="en-GB"/>
        </w:rPr>
        <w:t>.</w:t>
      </w:r>
      <w:r w:rsidR="00B51CAB" w:rsidRPr="001D5FBE">
        <w:rPr>
          <w:i/>
          <w:iCs/>
          <w:lang w:val="en-GB"/>
        </w:rPr>
        <w:t xml:space="preserve"> If these installation or usage</w:t>
      </w:r>
      <w:r w:rsidR="000B5053" w:rsidRPr="001D5FBE">
        <w:rPr>
          <w:i/>
          <w:iCs/>
          <w:lang w:val="en-GB"/>
        </w:rPr>
        <w:t>/</w:t>
      </w:r>
      <w:r w:rsidR="00B51CAB" w:rsidRPr="001D5FBE">
        <w:rPr>
          <w:i/>
          <w:iCs/>
          <w:lang w:val="en-GB"/>
        </w:rPr>
        <w:t xml:space="preserve">operation instructions are very detailed or lengthy, consider using a separate, technical manual </w:t>
      </w:r>
      <w:r w:rsidR="000B5053" w:rsidRPr="001D5FBE">
        <w:rPr>
          <w:i/>
          <w:iCs/>
          <w:lang w:val="en-GB"/>
        </w:rPr>
        <w:t>featuring</w:t>
      </w:r>
      <w:r w:rsidR="00B51CAB" w:rsidRPr="001D5FBE">
        <w:rPr>
          <w:i/>
          <w:iCs/>
          <w:lang w:val="en-GB"/>
        </w:rPr>
        <w:t xml:space="preserve"> the detailed installation and operation instructions while integrating a clear link to such document in the IFU.</w:t>
      </w:r>
    </w:p>
    <w:p w14:paraId="4A1A002C" w14:textId="5A6453E3" w:rsidR="0A4B921C" w:rsidRPr="001D5FBE" w:rsidRDefault="6B0BD625" w:rsidP="7DE60194">
      <w:pPr>
        <w:jc w:val="both"/>
        <w:rPr>
          <w:i/>
          <w:iCs/>
          <w:lang w:val="en-GB"/>
        </w:rPr>
      </w:pPr>
      <w:r w:rsidRPr="001D5FBE">
        <w:rPr>
          <w:i/>
          <w:iCs/>
          <w:lang w:val="en-GB"/>
        </w:rPr>
        <w:t>This section can also describe the system's compatibility with other devices or AI systems used in the relevant sector.</w:t>
      </w:r>
      <w:r w:rsidR="003D4EEA" w:rsidRPr="001D5FBE">
        <w:rPr>
          <w:i/>
          <w:iCs/>
          <w:lang w:val="en-GB"/>
        </w:rPr>
        <w:t>]</w:t>
      </w:r>
    </w:p>
    <w:p w14:paraId="669B18F4" w14:textId="77777777" w:rsidR="003D4EEA" w:rsidRDefault="003D4EEA" w:rsidP="7DE60194">
      <w:pPr>
        <w:jc w:val="both"/>
        <w:rPr>
          <w:i/>
          <w:iCs/>
          <w:lang w:val="en-GB"/>
        </w:rPr>
      </w:pPr>
    </w:p>
    <w:p w14:paraId="64F5CEA5" w14:textId="3483DCF0" w:rsidR="6CEEBC42" w:rsidRDefault="2FC5AD57" w:rsidP="3587E487">
      <w:pPr>
        <w:pStyle w:val="Heading2"/>
        <w:jc w:val="both"/>
        <w:rPr>
          <w:lang w:val="en-GB"/>
        </w:rPr>
      </w:pPr>
      <w:bookmarkStart w:id="7" w:name="_Toc852337304"/>
      <w:r w:rsidRPr="0647B35A">
        <w:rPr>
          <w:lang w:val="en-GB"/>
        </w:rPr>
        <w:t>Interpretation of results (identifying anomalies) (required)</w:t>
      </w:r>
      <w:bookmarkEnd w:id="7"/>
    </w:p>
    <w:p w14:paraId="2BB0CA0B" w14:textId="237061E4" w:rsidR="2FC5AD57" w:rsidRPr="001D5FBE" w:rsidRDefault="003D4EEA" w:rsidP="3587E487">
      <w:pPr>
        <w:jc w:val="both"/>
        <w:rPr>
          <w:i/>
          <w:iCs/>
          <w:lang w:val="en-GB"/>
        </w:rPr>
      </w:pPr>
      <w:r w:rsidRPr="001D5FBE">
        <w:rPr>
          <w:i/>
          <w:iCs/>
          <w:lang w:val="en-GB"/>
        </w:rPr>
        <w:t>[</w:t>
      </w:r>
      <w:r w:rsidR="2FC5AD57" w:rsidRPr="001D5FBE">
        <w:rPr>
          <w:i/>
          <w:iCs/>
          <w:lang w:val="en-GB"/>
        </w:rPr>
        <w:t>This section must include information for the user to interpret the results of the AI system as well as to identify anomalies in the results.</w:t>
      </w:r>
    </w:p>
    <w:p w14:paraId="12C55754" w14:textId="296828CB" w:rsidR="2FC5AD57" w:rsidRPr="001D5FBE" w:rsidRDefault="2FC5AD57" w:rsidP="0647B35A">
      <w:pPr>
        <w:jc w:val="both"/>
        <w:rPr>
          <w:i/>
          <w:iCs/>
        </w:rPr>
      </w:pPr>
      <w:r w:rsidRPr="001D5FBE">
        <w:rPr>
          <w:i/>
          <w:iCs/>
          <w:lang w:val="en-GB"/>
        </w:rPr>
        <w:t>This information can include an overview of the potential results of the system as well as the meaning of these results. In addition to this overview, the general method by which the AI system arrives at the result (based on the input data) can be described, this may include mention of the relevant variables and value allocation to those variables, as well as an explanation of the variables. The section can also provide steps or guidelines on how to act based on the results of the AI system. The explanation can include how reliable the result is and, if relevant, how the result could be verified in the event of doubt</w:t>
      </w:r>
      <w:r w:rsidRPr="001D5FBE">
        <w:rPr>
          <w:i/>
          <w:iCs/>
        </w:rPr>
        <w:t xml:space="preserve"> and what to do in the event of unclear results.</w:t>
      </w:r>
      <w:r w:rsidR="003D4EEA" w:rsidRPr="001D5FBE">
        <w:rPr>
          <w:i/>
          <w:iCs/>
        </w:rPr>
        <w:t>]</w:t>
      </w:r>
    </w:p>
    <w:p w14:paraId="236F0770" w14:textId="77777777" w:rsidR="003D4EEA" w:rsidRDefault="003D4EEA" w:rsidP="0647B35A">
      <w:pPr>
        <w:jc w:val="both"/>
        <w:rPr>
          <w:i/>
          <w:iCs/>
          <w:color w:val="808080" w:themeColor="background1" w:themeShade="80"/>
        </w:rPr>
      </w:pPr>
    </w:p>
    <w:p w14:paraId="42035AB8" w14:textId="77777777" w:rsidR="007B5463" w:rsidRDefault="007B5463" w:rsidP="0647B35A">
      <w:pPr>
        <w:jc w:val="both"/>
        <w:rPr>
          <w:i/>
          <w:iCs/>
          <w:color w:val="808080" w:themeColor="background1" w:themeShade="80"/>
        </w:rPr>
      </w:pPr>
    </w:p>
    <w:p w14:paraId="47D8DD46" w14:textId="77777777" w:rsidR="007B5463" w:rsidRPr="003D4EEA" w:rsidRDefault="007B5463" w:rsidP="0647B35A">
      <w:pPr>
        <w:jc w:val="both"/>
        <w:rPr>
          <w:i/>
          <w:iCs/>
          <w:color w:val="808080" w:themeColor="background1" w:themeShade="80"/>
        </w:rPr>
      </w:pPr>
    </w:p>
    <w:p w14:paraId="12B2399B" w14:textId="3865944A" w:rsidR="08F10E42" w:rsidRDefault="266131A9" w:rsidP="3587E487">
      <w:pPr>
        <w:pStyle w:val="Heading1"/>
        <w:jc w:val="both"/>
        <w:rPr>
          <w:lang w:val="en-GB"/>
        </w:rPr>
      </w:pPr>
      <w:bookmarkStart w:id="8" w:name="_Toc589589255"/>
      <w:r w:rsidRPr="0647B35A">
        <w:rPr>
          <w:lang w:val="en-GB"/>
        </w:rPr>
        <w:lastRenderedPageBreak/>
        <w:t>Data specifications</w:t>
      </w:r>
      <w:bookmarkEnd w:id="8"/>
    </w:p>
    <w:p w14:paraId="0CCF8029" w14:textId="3A337CDB" w:rsidR="266131A9" w:rsidRPr="001D5FBE" w:rsidRDefault="003D4EEA" w:rsidP="0647B35A">
      <w:pPr>
        <w:rPr>
          <w:i/>
          <w:iCs/>
          <w:lang w:val="en-GB"/>
        </w:rPr>
      </w:pPr>
      <w:r w:rsidRPr="001D5FBE">
        <w:rPr>
          <w:i/>
          <w:iCs/>
          <w:lang w:val="en-GB"/>
        </w:rPr>
        <w:t>[</w:t>
      </w:r>
      <w:r w:rsidR="266131A9" w:rsidRPr="001D5FBE">
        <w:rPr>
          <w:i/>
          <w:iCs/>
          <w:lang w:val="en-GB"/>
        </w:rPr>
        <w:t>Generally, ensure that information regarding input, training, validation and/or testing data is sufficiently detailed. Designate, at least, (</w:t>
      </w:r>
      <w:proofErr w:type="spellStart"/>
      <w:r w:rsidR="266131A9" w:rsidRPr="001D5FBE">
        <w:rPr>
          <w:i/>
          <w:iCs/>
          <w:lang w:val="en-GB"/>
        </w:rPr>
        <w:t>i</w:t>
      </w:r>
      <w:proofErr w:type="spellEnd"/>
      <w:r w:rsidR="266131A9" w:rsidRPr="001D5FBE">
        <w:rPr>
          <w:i/>
          <w:iCs/>
          <w:lang w:val="en-GB"/>
        </w:rPr>
        <w:t>) the data used/required and its relevance, (ii) the data source or other collection modalities and (iii) data quality characteristics</w:t>
      </w:r>
      <w:r w:rsidR="00AF7B22" w:rsidRPr="001D5FBE">
        <w:rPr>
          <w:i/>
          <w:iCs/>
          <w:lang w:val="en-GB"/>
        </w:rPr>
        <w:t>.</w:t>
      </w:r>
      <w:r w:rsidRPr="001D5FBE">
        <w:rPr>
          <w:i/>
          <w:iCs/>
          <w:lang w:val="en-GB"/>
        </w:rPr>
        <w:t>]</w:t>
      </w:r>
    </w:p>
    <w:p w14:paraId="76FE1833" w14:textId="6D7CE012" w:rsidR="5A11F899" w:rsidRDefault="266131A9" w:rsidP="3587E487">
      <w:pPr>
        <w:pStyle w:val="Heading2"/>
        <w:jc w:val="both"/>
        <w:rPr>
          <w:lang w:val="en-GB"/>
        </w:rPr>
      </w:pPr>
      <w:bookmarkStart w:id="9" w:name="_Toc1243959472"/>
      <w:r w:rsidRPr="0647B35A">
        <w:rPr>
          <w:lang w:val="en-GB"/>
        </w:rPr>
        <w:t>Input data specifications for the user (required)</w:t>
      </w:r>
      <w:bookmarkEnd w:id="9"/>
    </w:p>
    <w:p w14:paraId="582245D9" w14:textId="16C34F09" w:rsidR="266131A9" w:rsidRPr="001D5FBE" w:rsidRDefault="003D4EEA" w:rsidP="0647B35A">
      <w:pPr>
        <w:jc w:val="both"/>
        <w:rPr>
          <w:i/>
          <w:iCs/>
          <w:lang w:val="en-GB"/>
        </w:rPr>
      </w:pPr>
      <w:r w:rsidRPr="001D5FBE">
        <w:rPr>
          <w:i/>
          <w:iCs/>
          <w:lang w:val="en-GB"/>
        </w:rPr>
        <w:t>[</w:t>
      </w:r>
      <w:r w:rsidR="266131A9" w:rsidRPr="001D5FBE">
        <w:rPr>
          <w:i/>
          <w:iCs/>
          <w:lang w:val="en-GB"/>
        </w:rPr>
        <w:t xml:space="preserve">This section should specify the input data to be provided by the user. This may include the data format, the data type (images, measurements, attributes, etc.) as well as the needed data quality and the minimum data quantity. This can include </w:t>
      </w:r>
      <w:r w:rsidR="266131A9" w:rsidRPr="001D5FBE">
        <w:rPr>
          <w:i/>
          <w:iCs/>
        </w:rPr>
        <w:t>the capability of the system to handle (or not handle) different levels of quantity or quality of input data</w:t>
      </w:r>
      <w:r w:rsidR="00A15572" w:rsidRPr="001D5FBE">
        <w:rPr>
          <w:i/>
          <w:iCs/>
        </w:rPr>
        <w:t>.</w:t>
      </w:r>
      <w:r w:rsidR="266131A9" w:rsidRPr="001D5FBE">
        <w:rPr>
          <w:i/>
          <w:iCs/>
          <w:lang w:val="en-GB"/>
        </w:rPr>
        <w:t xml:space="preserve"> You can also specify the data categories required (i.e. that you have the required data points for the relevant variables). If applicable, this section can also include the (technical) means by or source from which the data must have been gathered to be useful (or instructions on how to collect the input data) as well as any foreseeable circumstances, changes or attributes of the input data that could hinder the operation of the system (e.g. persons in a picture may not wear glasses....). </w:t>
      </w:r>
    </w:p>
    <w:p w14:paraId="5620A59A" w14:textId="5DBBBF38" w:rsidR="18B23CFA" w:rsidRPr="001D5FBE" w:rsidRDefault="266131A9" w:rsidP="0647B35A">
      <w:pPr>
        <w:jc w:val="both"/>
        <w:rPr>
          <w:i/>
          <w:iCs/>
          <w:lang w:val="en-GB"/>
        </w:rPr>
      </w:pPr>
      <w:r w:rsidRPr="001D5FBE">
        <w:rPr>
          <w:i/>
          <w:iCs/>
          <w:lang w:val="en-GB"/>
        </w:rPr>
        <w:t>For clarity, this section may also feature  which data are not (to be) used in the working of the AI system which may be relevant for the user to address concerns (internal or external) related to bias of the AI</w:t>
      </w:r>
      <w:r w:rsidR="2A100E50" w:rsidRPr="001D5FBE">
        <w:rPr>
          <w:i/>
          <w:iCs/>
          <w:lang w:val="en-GB"/>
        </w:rPr>
        <w:t xml:space="preserve"> </w:t>
      </w:r>
      <w:r w:rsidRPr="001D5FBE">
        <w:rPr>
          <w:i/>
          <w:iCs/>
          <w:lang w:val="en-GB"/>
        </w:rPr>
        <w:t>system (e.g. if gender, age, etc are not relevant personal data for an AI</w:t>
      </w:r>
      <w:r w:rsidR="649D1BB7" w:rsidRPr="001D5FBE">
        <w:rPr>
          <w:i/>
          <w:iCs/>
          <w:lang w:val="en-GB"/>
        </w:rPr>
        <w:t xml:space="preserve"> </w:t>
      </w:r>
      <w:r w:rsidRPr="001D5FBE">
        <w:rPr>
          <w:i/>
          <w:iCs/>
          <w:lang w:val="en-GB"/>
        </w:rPr>
        <w:t>system used in recruitment)</w:t>
      </w:r>
      <w:r w:rsidR="004E1FC4" w:rsidRPr="001D5FBE">
        <w:rPr>
          <w:i/>
          <w:iCs/>
          <w:lang w:val="en-GB"/>
        </w:rPr>
        <w:t>.</w:t>
      </w:r>
      <w:r w:rsidR="003D4EEA" w:rsidRPr="001D5FBE">
        <w:rPr>
          <w:i/>
          <w:iCs/>
          <w:lang w:val="en-GB"/>
        </w:rPr>
        <w:t>]</w:t>
      </w:r>
    </w:p>
    <w:p w14:paraId="5162379A" w14:textId="77777777" w:rsidR="003D4EEA" w:rsidRPr="003D4EEA" w:rsidRDefault="003D4EEA" w:rsidP="0647B35A">
      <w:pPr>
        <w:jc w:val="both"/>
        <w:rPr>
          <w:i/>
          <w:iCs/>
          <w:color w:val="808080" w:themeColor="background1" w:themeShade="80"/>
          <w:lang w:val="en-GB"/>
        </w:rPr>
      </w:pPr>
    </w:p>
    <w:p w14:paraId="173EE31D" w14:textId="25F3FE45" w:rsidR="266131A9" w:rsidRDefault="266131A9" w:rsidP="3587E487">
      <w:pPr>
        <w:pStyle w:val="Heading2"/>
        <w:jc w:val="both"/>
        <w:rPr>
          <w:lang w:val="en-GB"/>
        </w:rPr>
      </w:pPr>
      <w:bookmarkStart w:id="10" w:name="_Toc2029464085"/>
      <w:r w:rsidRPr="0647B35A">
        <w:rPr>
          <w:lang w:val="en-GB"/>
        </w:rPr>
        <w:t>Specifications regarding the training/validation/testing data and related data sources (required)</w:t>
      </w:r>
      <w:bookmarkEnd w:id="10"/>
    </w:p>
    <w:p w14:paraId="2F3E0197" w14:textId="539DB0D1" w:rsidR="266131A9" w:rsidRPr="001D5FBE" w:rsidRDefault="003D4EEA" w:rsidP="3587E487">
      <w:pPr>
        <w:jc w:val="both"/>
        <w:rPr>
          <w:i/>
          <w:iCs/>
          <w:lang w:val="en-GB"/>
        </w:rPr>
      </w:pPr>
      <w:r w:rsidRPr="001D5FBE">
        <w:rPr>
          <w:i/>
          <w:iCs/>
          <w:lang w:val="en-GB"/>
        </w:rPr>
        <w:t>[</w:t>
      </w:r>
      <w:r w:rsidR="266131A9" w:rsidRPr="001D5FBE">
        <w:rPr>
          <w:i/>
          <w:iCs/>
          <w:lang w:val="en-GB"/>
        </w:rPr>
        <w:t xml:space="preserve">This section should describe relevant information on the training, validation and testing data sets used, taking into account the purpose of the AI system. This may include the sources of the training data, whether by referring to where the sources were found or the persons/sources it was collected from. This may also include information on the safeguards in place for the data sources (e.g. that personal data was collected in accordance with applicable rules, that commercial data was appropriately licensed etc.). This section can also describe the reliability of the data.  </w:t>
      </w:r>
    </w:p>
    <w:p w14:paraId="66B63249" w14:textId="63951E9C" w:rsidR="266131A9" w:rsidRPr="001D5FBE" w:rsidRDefault="266131A9" w:rsidP="3587E487">
      <w:pPr>
        <w:jc w:val="both"/>
        <w:rPr>
          <w:i/>
          <w:iCs/>
          <w:lang w:val="en-GB"/>
        </w:rPr>
      </w:pPr>
      <w:r w:rsidRPr="001D5FBE">
        <w:rPr>
          <w:i/>
          <w:iCs/>
          <w:lang w:val="en-GB"/>
        </w:rPr>
        <w:t xml:space="preserve">In terms of the training data itself, this section can describe the type of training data (e.g. biometric, images, etc.) as well as the data labelling practices used to train the AI system and information pertaining to the data set such as when it was created, which data is </w:t>
      </w:r>
      <w:r w:rsidRPr="001D5FBE">
        <w:rPr>
          <w:i/>
          <w:iCs/>
          <w:lang w:val="en-GB"/>
        </w:rPr>
        <w:lastRenderedPageBreak/>
        <w:t>included or not, etc. In addition, you can provide the training methodologies, techniques and training data sets used and data cleaning methodologies (e.g. outliers detection).</w:t>
      </w:r>
      <w:r w:rsidR="003D4EEA" w:rsidRPr="001D5FBE">
        <w:rPr>
          <w:i/>
          <w:iCs/>
          <w:lang w:val="en-GB"/>
        </w:rPr>
        <w:t>]</w:t>
      </w:r>
    </w:p>
    <w:p w14:paraId="0516C59D" w14:textId="77777777" w:rsidR="003D4EEA" w:rsidRPr="001D5FBE" w:rsidRDefault="003D4EEA" w:rsidP="3587E487">
      <w:pPr>
        <w:jc w:val="both"/>
        <w:rPr>
          <w:i/>
          <w:iCs/>
          <w:lang w:val="en-GB"/>
        </w:rPr>
      </w:pPr>
    </w:p>
    <w:p w14:paraId="4E05C9A0" w14:textId="77777777" w:rsidR="007B5463" w:rsidRPr="001D5FBE" w:rsidRDefault="007B5463" w:rsidP="3587E487">
      <w:pPr>
        <w:jc w:val="both"/>
        <w:rPr>
          <w:i/>
          <w:iCs/>
          <w:lang w:val="en-GB"/>
        </w:rPr>
      </w:pPr>
    </w:p>
    <w:p w14:paraId="031852BB" w14:textId="77777777" w:rsidR="007B5463" w:rsidRPr="001D5FBE" w:rsidRDefault="007B5463" w:rsidP="3587E487">
      <w:pPr>
        <w:jc w:val="both"/>
        <w:rPr>
          <w:i/>
          <w:iCs/>
          <w:lang w:val="en-GB"/>
        </w:rPr>
      </w:pPr>
    </w:p>
    <w:p w14:paraId="110A8653" w14:textId="77777777" w:rsidR="007B5463" w:rsidRPr="001D5FBE" w:rsidRDefault="007B5463" w:rsidP="3587E487">
      <w:pPr>
        <w:jc w:val="both"/>
        <w:rPr>
          <w:i/>
          <w:iCs/>
          <w:lang w:val="en-GB"/>
        </w:rPr>
      </w:pPr>
    </w:p>
    <w:p w14:paraId="2CA3981C" w14:textId="77777777" w:rsidR="007B5463" w:rsidRDefault="007B5463" w:rsidP="3587E487">
      <w:pPr>
        <w:jc w:val="both"/>
        <w:rPr>
          <w:i/>
          <w:iCs/>
          <w:color w:val="808080" w:themeColor="background1" w:themeShade="80"/>
          <w:lang w:val="en-GB"/>
        </w:rPr>
      </w:pPr>
    </w:p>
    <w:p w14:paraId="36F8F576" w14:textId="77777777" w:rsidR="007B5463" w:rsidRDefault="007B5463" w:rsidP="3587E487">
      <w:pPr>
        <w:jc w:val="both"/>
        <w:rPr>
          <w:i/>
          <w:iCs/>
          <w:color w:val="808080" w:themeColor="background1" w:themeShade="80"/>
          <w:lang w:val="en-GB"/>
        </w:rPr>
      </w:pPr>
    </w:p>
    <w:p w14:paraId="63A03D73" w14:textId="77777777" w:rsidR="007B5463" w:rsidRDefault="007B5463" w:rsidP="3587E487">
      <w:pPr>
        <w:jc w:val="both"/>
        <w:rPr>
          <w:i/>
          <w:iCs/>
          <w:color w:val="808080" w:themeColor="background1" w:themeShade="80"/>
          <w:lang w:val="en-GB"/>
        </w:rPr>
      </w:pPr>
    </w:p>
    <w:p w14:paraId="3136D4D4" w14:textId="77777777" w:rsidR="007B5463" w:rsidRDefault="007B5463" w:rsidP="3587E487">
      <w:pPr>
        <w:jc w:val="both"/>
        <w:rPr>
          <w:i/>
          <w:iCs/>
          <w:color w:val="808080" w:themeColor="background1" w:themeShade="80"/>
          <w:lang w:val="en-GB"/>
        </w:rPr>
      </w:pPr>
    </w:p>
    <w:p w14:paraId="600898D4" w14:textId="77777777" w:rsidR="007B5463" w:rsidRDefault="007B5463" w:rsidP="3587E487">
      <w:pPr>
        <w:jc w:val="both"/>
        <w:rPr>
          <w:i/>
          <w:iCs/>
          <w:color w:val="808080" w:themeColor="background1" w:themeShade="80"/>
          <w:lang w:val="en-GB"/>
        </w:rPr>
      </w:pPr>
    </w:p>
    <w:p w14:paraId="2A680F0E" w14:textId="77777777" w:rsidR="007B5463" w:rsidRDefault="007B5463" w:rsidP="3587E487">
      <w:pPr>
        <w:jc w:val="both"/>
        <w:rPr>
          <w:i/>
          <w:iCs/>
          <w:color w:val="808080" w:themeColor="background1" w:themeShade="80"/>
          <w:lang w:val="en-GB"/>
        </w:rPr>
      </w:pPr>
    </w:p>
    <w:p w14:paraId="4752347B" w14:textId="77777777" w:rsidR="007B5463" w:rsidRDefault="007B5463" w:rsidP="3587E487">
      <w:pPr>
        <w:jc w:val="both"/>
        <w:rPr>
          <w:i/>
          <w:iCs/>
          <w:color w:val="808080" w:themeColor="background1" w:themeShade="80"/>
          <w:lang w:val="en-GB"/>
        </w:rPr>
      </w:pPr>
    </w:p>
    <w:p w14:paraId="04C76D75" w14:textId="77777777" w:rsidR="007B5463" w:rsidRDefault="007B5463" w:rsidP="3587E487">
      <w:pPr>
        <w:jc w:val="both"/>
        <w:rPr>
          <w:i/>
          <w:iCs/>
          <w:color w:val="808080" w:themeColor="background1" w:themeShade="80"/>
          <w:lang w:val="en-GB"/>
        </w:rPr>
      </w:pPr>
    </w:p>
    <w:p w14:paraId="00F618EC" w14:textId="77777777" w:rsidR="007B5463" w:rsidRDefault="007B5463" w:rsidP="3587E487">
      <w:pPr>
        <w:jc w:val="both"/>
        <w:rPr>
          <w:i/>
          <w:iCs/>
          <w:color w:val="808080" w:themeColor="background1" w:themeShade="80"/>
          <w:lang w:val="en-GB"/>
        </w:rPr>
      </w:pPr>
    </w:p>
    <w:p w14:paraId="4B71F8C0" w14:textId="77777777" w:rsidR="007B5463" w:rsidRDefault="007B5463" w:rsidP="3587E487">
      <w:pPr>
        <w:jc w:val="both"/>
        <w:rPr>
          <w:i/>
          <w:iCs/>
          <w:color w:val="808080" w:themeColor="background1" w:themeShade="80"/>
          <w:lang w:val="en-GB"/>
        </w:rPr>
      </w:pPr>
    </w:p>
    <w:p w14:paraId="12FA5C29" w14:textId="77777777" w:rsidR="007B5463" w:rsidRDefault="007B5463" w:rsidP="3587E487">
      <w:pPr>
        <w:jc w:val="both"/>
        <w:rPr>
          <w:i/>
          <w:iCs/>
          <w:color w:val="808080" w:themeColor="background1" w:themeShade="80"/>
          <w:lang w:val="en-GB"/>
        </w:rPr>
      </w:pPr>
    </w:p>
    <w:p w14:paraId="40DB4210" w14:textId="77777777" w:rsidR="007B5463" w:rsidRDefault="007B5463" w:rsidP="3587E487">
      <w:pPr>
        <w:jc w:val="both"/>
        <w:rPr>
          <w:i/>
          <w:iCs/>
          <w:color w:val="808080" w:themeColor="background1" w:themeShade="80"/>
          <w:lang w:val="en-GB"/>
        </w:rPr>
      </w:pPr>
    </w:p>
    <w:p w14:paraId="48E61223" w14:textId="77777777" w:rsidR="007B5463" w:rsidRDefault="007B5463" w:rsidP="3587E487">
      <w:pPr>
        <w:jc w:val="both"/>
        <w:rPr>
          <w:i/>
          <w:iCs/>
          <w:color w:val="808080" w:themeColor="background1" w:themeShade="80"/>
          <w:lang w:val="en-GB"/>
        </w:rPr>
      </w:pPr>
    </w:p>
    <w:p w14:paraId="0384D89E" w14:textId="77777777" w:rsidR="007B5463" w:rsidRDefault="007B5463" w:rsidP="3587E487">
      <w:pPr>
        <w:jc w:val="both"/>
        <w:rPr>
          <w:i/>
          <w:iCs/>
          <w:color w:val="808080" w:themeColor="background1" w:themeShade="80"/>
          <w:lang w:val="en-GB"/>
        </w:rPr>
      </w:pPr>
    </w:p>
    <w:p w14:paraId="59B77A14" w14:textId="77777777" w:rsidR="007B5463" w:rsidRDefault="007B5463" w:rsidP="3587E487">
      <w:pPr>
        <w:jc w:val="both"/>
        <w:rPr>
          <w:i/>
          <w:iCs/>
          <w:color w:val="808080" w:themeColor="background1" w:themeShade="80"/>
          <w:lang w:val="en-GB"/>
        </w:rPr>
      </w:pPr>
    </w:p>
    <w:p w14:paraId="4CAB91D5" w14:textId="77777777" w:rsidR="007B5463" w:rsidRDefault="007B5463" w:rsidP="3587E487">
      <w:pPr>
        <w:jc w:val="both"/>
        <w:rPr>
          <w:i/>
          <w:iCs/>
          <w:color w:val="808080" w:themeColor="background1" w:themeShade="80"/>
          <w:lang w:val="en-GB"/>
        </w:rPr>
      </w:pPr>
    </w:p>
    <w:p w14:paraId="52E42314" w14:textId="77777777" w:rsidR="007B5463" w:rsidRPr="003D4EEA" w:rsidRDefault="007B5463" w:rsidP="3587E487">
      <w:pPr>
        <w:jc w:val="both"/>
        <w:rPr>
          <w:i/>
          <w:iCs/>
          <w:color w:val="808080" w:themeColor="background1" w:themeShade="80"/>
          <w:lang w:val="en-GB"/>
        </w:rPr>
      </w:pPr>
    </w:p>
    <w:p w14:paraId="6C89DE32" w14:textId="341D5E00" w:rsidR="21B1DC34" w:rsidRDefault="21B1DC34" w:rsidP="3587E487">
      <w:pPr>
        <w:pStyle w:val="Heading1"/>
        <w:jc w:val="both"/>
        <w:rPr>
          <w:lang w:val="en-GB"/>
        </w:rPr>
      </w:pPr>
      <w:bookmarkStart w:id="11" w:name="_Toc1452652336"/>
      <w:r w:rsidRPr="0647B35A">
        <w:rPr>
          <w:lang w:val="en-GB"/>
        </w:rPr>
        <w:lastRenderedPageBreak/>
        <w:t>Technical capabilities and usage limitations (required)</w:t>
      </w:r>
      <w:bookmarkEnd w:id="11"/>
    </w:p>
    <w:p w14:paraId="173D85A9" w14:textId="29174B33" w:rsidR="21B1DC34" w:rsidRDefault="21B1DC34" w:rsidP="3587E487">
      <w:pPr>
        <w:pStyle w:val="Heading2"/>
        <w:jc w:val="both"/>
        <w:rPr>
          <w:lang w:val="en-GB"/>
        </w:rPr>
      </w:pPr>
      <w:bookmarkStart w:id="12" w:name="_Toc1467896316"/>
      <w:r w:rsidRPr="0647B35A">
        <w:rPr>
          <w:lang w:val="en-GB"/>
        </w:rPr>
        <w:t>Technical capabilities and usage limitations</w:t>
      </w:r>
      <w:bookmarkEnd w:id="12"/>
      <w:r w:rsidRPr="0647B35A">
        <w:rPr>
          <w:lang w:val="en-GB"/>
        </w:rPr>
        <w:t xml:space="preserve"> </w:t>
      </w:r>
    </w:p>
    <w:p w14:paraId="2809843E" w14:textId="7126D475" w:rsidR="21B1DC34" w:rsidRPr="001D5FBE" w:rsidRDefault="003D4EEA" w:rsidP="3587E487">
      <w:pPr>
        <w:jc w:val="both"/>
        <w:rPr>
          <w:i/>
          <w:iCs/>
          <w:lang w:val="en-GB"/>
        </w:rPr>
      </w:pPr>
      <w:r w:rsidRPr="001D5FBE">
        <w:rPr>
          <w:i/>
          <w:iCs/>
        </w:rPr>
        <w:t>[</w:t>
      </w:r>
      <w:r w:rsidR="21B1DC34" w:rsidRPr="001D5FBE">
        <w:rPr>
          <w:i/>
          <w:iCs/>
        </w:rPr>
        <w:t>This section should describe the technical capabilities, characteristics, and limitations of the AI system.</w:t>
      </w:r>
    </w:p>
    <w:p w14:paraId="6A7DA568" w14:textId="73202DA8" w:rsidR="760472DB" w:rsidRPr="001D5FBE" w:rsidRDefault="21B1DC34" w:rsidP="0647B35A">
      <w:pPr>
        <w:jc w:val="both"/>
        <w:rPr>
          <w:i/>
          <w:iCs/>
        </w:rPr>
      </w:pPr>
      <w:r w:rsidRPr="001D5FBE">
        <w:rPr>
          <w:i/>
          <w:iCs/>
        </w:rPr>
        <w:t xml:space="preserve">This includes particularly the (technical) characteristics and capabilities relevant for the user to explain the output of the system. This may include for example the </w:t>
      </w:r>
      <w:r w:rsidRPr="001D5FBE">
        <w:rPr>
          <w:i/>
          <w:iCs/>
          <w:lang w:val="en-GB"/>
        </w:rPr>
        <w:t>underlying technical process (e.g. which AI</w:t>
      </w:r>
      <w:r w:rsidR="00A951A1" w:rsidRPr="001D5FBE">
        <w:rPr>
          <w:i/>
          <w:iCs/>
          <w:lang w:val="en-GB"/>
        </w:rPr>
        <w:t xml:space="preserve"> </w:t>
      </w:r>
      <w:r w:rsidRPr="001D5FBE">
        <w:rPr>
          <w:i/>
          <w:iCs/>
          <w:lang w:val="en-GB"/>
        </w:rPr>
        <w:t>model, AI-technique and/or software is used (e.g. proprietary or third party origin), the applied training/validation/testing methods, design specifications (including the general logic of the AI system and the algorithms), key design choices including their rationale and underlying assumptions, main classification choices and the relevance of different parameters.). In addition, you can provide the general system architecture or a high-level overview of the algorithm and its various components.</w:t>
      </w:r>
      <w:r w:rsidRPr="001D5FBE">
        <w:rPr>
          <w:i/>
          <w:iCs/>
        </w:rPr>
        <w:t xml:space="preserve"> </w:t>
      </w:r>
    </w:p>
    <w:p w14:paraId="5FF6C652" w14:textId="79B172ED" w:rsidR="21B1DC34" w:rsidRPr="001D5FBE" w:rsidRDefault="21B1DC34" w:rsidP="795040E0">
      <w:pPr>
        <w:jc w:val="both"/>
        <w:rPr>
          <w:i/>
          <w:iCs/>
        </w:rPr>
      </w:pPr>
      <w:r w:rsidRPr="001D5FBE">
        <w:rPr>
          <w:i/>
          <w:iCs/>
        </w:rPr>
        <w:t>Relevant usage limitations that may impact the accuracy or usefulness of the system’s output should also be included.</w:t>
      </w:r>
      <w:r w:rsidR="53DE2312" w:rsidRPr="001D5FBE">
        <w:rPr>
          <w:i/>
          <w:iCs/>
        </w:rPr>
        <w:t xml:space="preserve"> This section should also </w:t>
      </w:r>
      <w:r w:rsidR="53DE2312" w:rsidRPr="001D5FBE">
        <w:rPr>
          <w:i/>
          <w:iCs/>
          <w:lang w:val="en-GB"/>
        </w:rPr>
        <w:t>describe reasonably foreseeable misuse</w:t>
      </w:r>
      <w:r w:rsidRPr="001D5FBE">
        <w:rPr>
          <w:rStyle w:val="FootnoteReference"/>
          <w:i/>
          <w:iCs/>
          <w:lang w:val="en-GB"/>
        </w:rPr>
        <w:footnoteReference w:id="2"/>
      </w:r>
      <w:r w:rsidR="53DE2312" w:rsidRPr="001D5FBE">
        <w:rPr>
          <w:i/>
          <w:iCs/>
          <w:lang w:val="en-GB"/>
        </w:rPr>
        <w:t xml:space="preserve">, or circumstances (known and foreseeable) related to the use of the AI system which may lead to risks to health, safety, and fundamental rights (e.g. circumstances for which the system is not suited). </w:t>
      </w:r>
      <w:r w:rsidR="6C227A57" w:rsidRPr="001D5FBE">
        <w:rPr>
          <w:i/>
          <w:iCs/>
          <w:lang w:val="en-GB"/>
        </w:rPr>
        <w:t>This can include using the system for an adjacent, but not intended use or using the system in an adversarial way and can</w:t>
      </w:r>
      <w:r w:rsidRPr="001D5FBE">
        <w:rPr>
          <w:i/>
          <w:iCs/>
        </w:rPr>
        <w:t xml:space="preserve"> include limitations related to the user of the AI system, for example if certain expertise is required to use the system or interpret the results.</w:t>
      </w:r>
      <w:r w:rsidR="003D4EEA" w:rsidRPr="001D5FBE">
        <w:rPr>
          <w:i/>
          <w:iCs/>
        </w:rPr>
        <w:t>]</w:t>
      </w:r>
    </w:p>
    <w:p w14:paraId="17D2856E" w14:textId="77777777" w:rsidR="003D4EEA" w:rsidRPr="003D4EEA" w:rsidRDefault="003D4EEA" w:rsidP="795040E0">
      <w:pPr>
        <w:jc w:val="both"/>
        <w:rPr>
          <w:i/>
          <w:iCs/>
          <w:color w:val="808080" w:themeColor="background1" w:themeShade="80"/>
        </w:rPr>
      </w:pPr>
    </w:p>
    <w:p w14:paraId="1316D232" w14:textId="1032FE75" w:rsidR="27B2C1A5" w:rsidRDefault="27B2C1A5" w:rsidP="795040E0">
      <w:pPr>
        <w:pStyle w:val="Heading2"/>
        <w:jc w:val="both"/>
        <w:rPr>
          <w:lang w:val="en-GB"/>
        </w:rPr>
      </w:pPr>
      <w:bookmarkStart w:id="13" w:name="_Toc414238998"/>
      <w:r w:rsidRPr="0647B35A">
        <w:rPr>
          <w:lang w:val="en-GB"/>
        </w:rPr>
        <w:t xml:space="preserve">Expected performance regarding specific </w:t>
      </w:r>
      <w:r w:rsidR="1061B420" w:rsidRPr="0647B35A">
        <w:rPr>
          <w:lang w:val="en-GB"/>
        </w:rPr>
        <w:t>(</w:t>
      </w:r>
      <w:r w:rsidRPr="0647B35A">
        <w:rPr>
          <w:lang w:val="en-GB"/>
        </w:rPr>
        <w:t>groups of) persons</w:t>
      </w:r>
      <w:bookmarkEnd w:id="13"/>
      <w:r w:rsidRPr="0647B35A">
        <w:rPr>
          <w:lang w:val="en-GB"/>
        </w:rPr>
        <w:t xml:space="preserve"> </w:t>
      </w:r>
    </w:p>
    <w:p w14:paraId="4B316546" w14:textId="4A6C1057" w:rsidR="00693B0B" w:rsidRPr="001D5FBE" w:rsidRDefault="003D4EEA" w:rsidP="795040E0">
      <w:pPr>
        <w:jc w:val="both"/>
        <w:rPr>
          <w:i/>
          <w:iCs/>
          <w:lang w:val="en-GB"/>
        </w:rPr>
      </w:pPr>
      <w:r w:rsidRPr="001D5FBE">
        <w:rPr>
          <w:i/>
          <w:iCs/>
          <w:lang w:val="en-GB"/>
        </w:rPr>
        <w:t>[</w:t>
      </w:r>
      <w:r w:rsidR="27B2C1A5" w:rsidRPr="001D5FBE">
        <w:rPr>
          <w:i/>
          <w:iCs/>
          <w:lang w:val="en-GB"/>
        </w:rPr>
        <w:t>In this section, if appropriate/relevant, describe</w:t>
      </w:r>
      <w:r w:rsidR="4B7C4203" w:rsidRPr="001D5FBE">
        <w:rPr>
          <w:i/>
          <w:iCs/>
          <w:lang w:val="en-GB"/>
        </w:rPr>
        <w:t xml:space="preserve"> (in plain language)</w:t>
      </w:r>
      <w:r w:rsidR="27B2C1A5" w:rsidRPr="001D5FBE">
        <w:rPr>
          <w:i/>
          <w:iCs/>
          <w:lang w:val="en-GB"/>
        </w:rPr>
        <w:t xml:space="preserve"> if the system’s performance is affected by specific persons or specific groups of persons on which the system is intended to be used. For example, if the system is primarily trained on Caucasian people, people in a certain age group etc.</w:t>
      </w:r>
      <w:r w:rsidRPr="001D5FBE">
        <w:rPr>
          <w:i/>
          <w:iCs/>
          <w:lang w:val="en-GB"/>
        </w:rPr>
        <w:t>]</w:t>
      </w:r>
    </w:p>
    <w:p w14:paraId="55FDF7D2" w14:textId="75A6D358" w:rsidR="795040E0" w:rsidRPr="001D5FBE" w:rsidRDefault="795040E0" w:rsidP="795040E0">
      <w:pPr>
        <w:jc w:val="both"/>
        <w:rPr>
          <w:i/>
          <w:iCs/>
          <w:highlight w:val="yellow"/>
          <w:lang w:val="en-GB"/>
        </w:rPr>
      </w:pPr>
    </w:p>
    <w:p w14:paraId="11A3B630" w14:textId="766BB663" w:rsidR="4E67CA07" w:rsidRDefault="26E6BA07" w:rsidP="7DE60194">
      <w:pPr>
        <w:pStyle w:val="Heading1"/>
        <w:jc w:val="both"/>
        <w:rPr>
          <w:lang w:val="en-GB"/>
        </w:rPr>
      </w:pPr>
      <w:bookmarkStart w:id="14" w:name="_Toc77732707"/>
      <w:r w:rsidRPr="0647B35A">
        <w:rPr>
          <w:lang w:val="en-GB"/>
        </w:rPr>
        <w:lastRenderedPageBreak/>
        <w:t>Accuracy</w:t>
      </w:r>
      <w:r w:rsidR="2F090574" w:rsidRPr="0647B35A">
        <w:rPr>
          <w:lang w:val="en-GB"/>
        </w:rPr>
        <w:t xml:space="preserve">, </w:t>
      </w:r>
      <w:r w:rsidR="49D6C8EE" w:rsidRPr="0647B35A">
        <w:rPr>
          <w:lang w:val="en-GB"/>
        </w:rPr>
        <w:t>robustness,</w:t>
      </w:r>
      <w:r w:rsidR="2F090574" w:rsidRPr="0647B35A">
        <w:rPr>
          <w:lang w:val="en-GB"/>
        </w:rPr>
        <w:t xml:space="preserve"> </w:t>
      </w:r>
      <w:r w:rsidR="00730B44" w:rsidRPr="0647B35A">
        <w:rPr>
          <w:lang w:val="en-GB"/>
        </w:rPr>
        <w:t>cyber</w:t>
      </w:r>
      <w:r w:rsidR="2F090574" w:rsidRPr="0647B35A">
        <w:rPr>
          <w:lang w:val="en-GB"/>
        </w:rPr>
        <w:t>security</w:t>
      </w:r>
      <w:r w:rsidR="51BD85CC" w:rsidRPr="0647B35A">
        <w:rPr>
          <w:lang w:val="en-GB"/>
        </w:rPr>
        <w:t xml:space="preserve"> </w:t>
      </w:r>
      <w:r w:rsidR="00693B0B" w:rsidRPr="0647B35A">
        <w:rPr>
          <w:lang w:val="en-GB"/>
        </w:rPr>
        <w:t>and performance</w:t>
      </w:r>
      <w:r w:rsidR="51BD85CC" w:rsidRPr="0647B35A">
        <w:rPr>
          <w:lang w:val="en-GB"/>
        </w:rPr>
        <w:t xml:space="preserve"> (required)</w:t>
      </w:r>
      <w:bookmarkEnd w:id="14"/>
    </w:p>
    <w:p w14:paraId="00A8A649" w14:textId="71FF8CA9" w:rsidR="2DE6DA94" w:rsidRPr="001D5FBE" w:rsidRDefault="003D4EEA" w:rsidP="7DE60194">
      <w:pPr>
        <w:jc w:val="both"/>
        <w:rPr>
          <w:i/>
          <w:iCs/>
          <w:lang w:val="en-GB"/>
        </w:rPr>
      </w:pPr>
      <w:r w:rsidRPr="001D5FBE">
        <w:rPr>
          <w:i/>
          <w:iCs/>
          <w:lang w:val="en-GB"/>
        </w:rPr>
        <w:t>[</w:t>
      </w:r>
      <w:r w:rsidR="3331DBDE" w:rsidRPr="001D5FBE">
        <w:rPr>
          <w:i/>
          <w:iCs/>
          <w:lang w:val="en-GB"/>
        </w:rPr>
        <w:t>In this section, you must describe the lev</w:t>
      </w:r>
      <w:r w:rsidR="158EF791" w:rsidRPr="001D5FBE">
        <w:rPr>
          <w:i/>
          <w:iCs/>
          <w:lang w:val="en-GB"/>
        </w:rPr>
        <w:t>e</w:t>
      </w:r>
      <w:r w:rsidR="3331DBDE" w:rsidRPr="001D5FBE">
        <w:rPr>
          <w:i/>
          <w:iCs/>
          <w:lang w:val="en-GB"/>
        </w:rPr>
        <w:t xml:space="preserve">l of accuracy, </w:t>
      </w:r>
      <w:r w:rsidR="4F2FF223" w:rsidRPr="001D5FBE">
        <w:rPr>
          <w:i/>
          <w:iCs/>
          <w:lang w:val="en-GB"/>
        </w:rPr>
        <w:t>robustness,</w:t>
      </w:r>
      <w:r w:rsidR="3331DBDE" w:rsidRPr="001D5FBE">
        <w:rPr>
          <w:i/>
          <w:iCs/>
          <w:lang w:val="en-GB"/>
        </w:rPr>
        <w:t xml:space="preserve"> and cybersecurity for which your system was tested and </w:t>
      </w:r>
      <w:r w:rsidR="3AD89EE4" w:rsidRPr="001D5FBE">
        <w:rPr>
          <w:i/>
          <w:iCs/>
          <w:lang w:val="en-GB"/>
        </w:rPr>
        <w:t>validated,</w:t>
      </w:r>
      <w:r w:rsidR="3331DBDE" w:rsidRPr="001D5FBE">
        <w:rPr>
          <w:i/>
          <w:iCs/>
          <w:lang w:val="en-GB"/>
        </w:rPr>
        <w:t xml:space="preserve"> and which users may expect. You must also provide</w:t>
      </w:r>
      <w:r w:rsidR="1DF57EF7" w:rsidRPr="001D5FBE">
        <w:rPr>
          <w:i/>
          <w:iCs/>
          <w:lang w:val="en-GB"/>
        </w:rPr>
        <w:t xml:space="preserve"> any</w:t>
      </w:r>
      <w:r w:rsidR="3331DBDE" w:rsidRPr="001D5FBE">
        <w:rPr>
          <w:i/>
          <w:iCs/>
          <w:lang w:val="en-GB"/>
        </w:rPr>
        <w:t xml:space="preserve"> known, foreseeable circumstances that may impact th</w:t>
      </w:r>
      <w:r w:rsidR="4D4A927A" w:rsidRPr="001D5FBE">
        <w:rPr>
          <w:i/>
          <w:iCs/>
          <w:lang w:val="en-GB"/>
        </w:rPr>
        <w:t>ese</w:t>
      </w:r>
      <w:r w:rsidR="3331DBDE" w:rsidRPr="001D5FBE">
        <w:rPr>
          <w:i/>
          <w:iCs/>
          <w:lang w:val="en-GB"/>
        </w:rPr>
        <w:t xml:space="preserve"> </w:t>
      </w:r>
      <w:r w:rsidR="12BF7E9B" w:rsidRPr="001D5FBE">
        <w:rPr>
          <w:i/>
          <w:iCs/>
          <w:lang w:val="en-GB"/>
        </w:rPr>
        <w:t>level</w:t>
      </w:r>
      <w:r w:rsidR="2C551FE8" w:rsidRPr="001D5FBE">
        <w:rPr>
          <w:i/>
          <w:iCs/>
          <w:lang w:val="en-GB"/>
        </w:rPr>
        <w:t>s</w:t>
      </w:r>
      <w:r w:rsidR="3331DBDE" w:rsidRPr="001D5FBE">
        <w:rPr>
          <w:i/>
          <w:iCs/>
          <w:lang w:val="en-GB"/>
        </w:rPr>
        <w:t xml:space="preserve"> of accuracy</w:t>
      </w:r>
      <w:r w:rsidR="62C19B4F" w:rsidRPr="001D5FBE">
        <w:rPr>
          <w:i/>
          <w:iCs/>
          <w:lang w:val="en-GB"/>
        </w:rPr>
        <w:t xml:space="preserve">, </w:t>
      </w:r>
      <w:r w:rsidR="1C2C9B2C" w:rsidRPr="001D5FBE">
        <w:rPr>
          <w:i/>
          <w:iCs/>
          <w:lang w:val="en-GB"/>
        </w:rPr>
        <w:t>robustness,</w:t>
      </w:r>
      <w:r w:rsidR="62C19B4F" w:rsidRPr="001D5FBE">
        <w:rPr>
          <w:i/>
          <w:iCs/>
          <w:lang w:val="en-GB"/>
        </w:rPr>
        <w:t xml:space="preserve"> and cybersecurity</w:t>
      </w:r>
      <w:r w:rsidR="0096049D" w:rsidRPr="001D5FBE">
        <w:rPr>
          <w:i/>
          <w:iCs/>
          <w:lang w:val="en-GB"/>
        </w:rPr>
        <w:t>.</w:t>
      </w:r>
      <w:r w:rsidRPr="001D5FBE">
        <w:rPr>
          <w:i/>
          <w:iCs/>
          <w:lang w:val="en-GB"/>
        </w:rPr>
        <w:t>]</w:t>
      </w:r>
    </w:p>
    <w:p w14:paraId="696681AD" w14:textId="295A173B" w:rsidR="4E67CA07" w:rsidRDefault="26E6BA07" w:rsidP="7DE60194">
      <w:pPr>
        <w:pStyle w:val="Heading2"/>
        <w:jc w:val="both"/>
        <w:rPr>
          <w:lang w:val="en-GB"/>
        </w:rPr>
      </w:pPr>
      <w:bookmarkStart w:id="15" w:name="_Toc383153063"/>
      <w:r w:rsidRPr="0647B35A">
        <w:rPr>
          <w:lang w:val="en-GB"/>
        </w:rPr>
        <w:t>Accuracy</w:t>
      </w:r>
      <w:bookmarkEnd w:id="15"/>
    </w:p>
    <w:p w14:paraId="11D6A1A7" w14:textId="73C4282D" w:rsidR="00BB1623" w:rsidRPr="001D5FBE" w:rsidRDefault="003D4EEA" w:rsidP="59348A14">
      <w:pPr>
        <w:jc w:val="both"/>
        <w:rPr>
          <w:i/>
          <w:iCs/>
          <w:lang w:val="en-GB"/>
        </w:rPr>
      </w:pPr>
      <w:r w:rsidRPr="001D5FBE">
        <w:rPr>
          <w:i/>
          <w:iCs/>
          <w:lang w:val="en-GB"/>
        </w:rPr>
        <w:t>[</w:t>
      </w:r>
      <w:r w:rsidR="4F432300" w:rsidRPr="001D5FBE">
        <w:rPr>
          <w:i/>
          <w:iCs/>
          <w:lang w:val="en-GB"/>
        </w:rPr>
        <w:t xml:space="preserve">The </w:t>
      </w:r>
      <w:r w:rsidR="00BB1623" w:rsidRPr="001D5FBE">
        <w:rPr>
          <w:i/>
          <w:iCs/>
          <w:lang w:val="en-GB"/>
        </w:rPr>
        <w:t xml:space="preserve">disclosed </w:t>
      </w:r>
      <w:r w:rsidR="4F432300" w:rsidRPr="001D5FBE">
        <w:rPr>
          <w:i/>
          <w:iCs/>
          <w:lang w:val="en-GB"/>
        </w:rPr>
        <w:t xml:space="preserve">accuracy metrics should be specific to the type of AI system you are providing. </w:t>
      </w:r>
      <w:r w:rsidR="00BB1623" w:rsidRPr="001D5FBE">
        <w:rPr>
          <w:i/>
          <w:iCs/>
          <w:lang w:val="en-GB"/>
        </w:rPr>
        <w:t xml:space="preserve">In general, we recommend </w:t>
      </w:r>
      <w:r w:rsidR="5C43845F" w:rsidRPr="001D5FBE">
        <w:rPr>
          <w:i/>
          <w:iCs/>
          <w:lang w:val="en-GB"/>
        </w:rPr>
        <w:t>providing</w:t>
      </w:r>
      <w:r w:rsidR="00BB1623" w:rsidRPr="001D5FBE">
        <w:rPr>
          <w:i/>
          <w:iCs/>
          <w:lang w:val="en-GB"/>
        </w:rPr>
        <w:t xml:space="preserve"> extensive and explicit information regarding the concrete levels of accuracy, performance and other relevant/related metrics (e.g. evaluation or bias/fairness metrics). If necessary, additional background</w:t>
      </w:r>
      <w:r w:rsidR="00226604" w:rsidRPr="001D5FBE">
        <w:rPr>
          <w:i/>
          <w:iCs/>
          <w:lang w:val="en-GB"/>
        </w:rPr>
        <w:t xml:space="preserve"> informati</w:t>
      </w:r>
      <w:r w:rsidR="00B73E69" w:rsidRPr="001D5FBE">
        <w:rPr>
          <w:i/>
          <w:iCs/>
          <w:lang w:val="en-GB"/>
        </w:rPr>
        <w:t>o</w:t>
      </w:r>
      <w:r w:rsidR="00226604" w:rsidRPr="001D5FBE">
        <w:rPr>
          <w:i/>
          <w:iCs/>
          <w:lang w:val="en-GB"/>
        </w:rPr>
        <w:t>n</w:t>
      </w:r>
      <w:r w:rsidR="00BB1623" w:rsidRPr="001D5FBE">
        <w:rPr>
          <w:i/>
          <w:iCs/>
          <w:lang w:val="en-GB"/>
        </w:rPr>
        <w:t xml:space="preserve"> should be provided to contextualize the metrics and enable a correct interpretation of results.</w:t>
      </w:r>
    </w:p>
    <w:p w14:paraId="3D6778C7" w14:textId="4C4EE25B" w:rsidR="57D9F249" w:rsidRPr="001D5FBE" w:rsidRDefault="4F432300" w:rsidP="7DE60194">
      <w:pPr>
        <w:jc w:val="both"/>
        <w:rPr>
          <w:i/>
          <w:iCs/>
          <w:lang w:val="en-GB"/>
        </w:rPr>
      </w:pPr>
      <w:r w:rsidRPr="001D5FBE">
        <w:rPr>
          <w:i/>
          <w:iCs/>
          <w:lang w:val="en-GB"/>
        </w:rPr>
        <w:t xml:space="preserve">Below we have listed </w:t>
      </w:r>
      <w:r w:rsidR="00226604" w:rsidRPr="001D5FBE">
        <w:rPr>
          <w:i/>
          <w:iCs/>
          <w:lang w:val="en-GB"/>
        </w:rPr>
        <w:t xml:space="preserve">some concrete </w:t>
      </w:r>
      <w:r w:rsidRPr="001D5FBE">
        <w:rPr>
          <w:i/>
          <w:iCs/>
          <w:lang w:val="en-GB"/>
        </w:rPr>
        <w:t>metrics used in our own policy prototyping exercise:</w:t>
      </w:r>
    </w:p>
    <w:p w14:paraId="5786C3FE" w14:textId="5E80C6EF" w:rsidR="2633557B" w:rsidRPr="001D5FBE" w:rsidRDefault="00226604" w:rsidP="59348A14">
      <w:pPr>
        <w:jc w:val="both"/>
        <w:rPr>
          <w:i/>
          <w:iCs/>
          <w:lang w:val="en-GB"/>
        </w:rPr>
      </w:pPr>
      <w:r w:rsidRPr="001D5FBE">
        <w:rPr>
          <w:i/>
          <w:iCs/>
          <w:lang w:val="en-GB"/>
        </w:rPr>
        <w:t>For instance</w:t>
      </w:r>
      <w:r w:rsidR="0096049D" w:rsidRPr="001D5FBE">
        <w:rPr>
          <w:i/>
          <w:iCs/>
          <w:lang w:val="en-GB"/>
        </w:rPr>
        <w:t>, y</w:t>
      </w:r>
      <w:r w:rsidR="2291027E" w:rsidRPr="001D5FBE">
        <w:rPr>
          <w:i/>
          <w:iCs/>
          <w:lang w:val="en-GB"/>
        </w:rPr>
        <w:t>ou can</w:t>
      </w:r>
      <w:r w:rsidRPr="001D5FBE" w:rsidDel="2291027E">
        <w:rPr>
          <w:i/>
          <w:iCs/>
          <w:lang w:val="en-GB"/>
        </w:rPr>
        <w:t xml:space="preserve"> </w:t>
      </w:r>
      <w:r w:rsidRPr="001D5FBE">
        <w:rPr>
          <w:i/>
          <w:iCs/>
          <w:lang w:val="en-GB"/>
        </w:rPr>
        <w:t xml:space="preserve">use </w:t>
      </w:r>
      <w:r w:rsidR="2291027E" w:rsidRPr="001D5FBE">
        <w:rPr>
          <w:i/>
          <w:iCs/>
          <w:lang w:val="en-GB"/>
        </w:rPr>
        <w:t xml:space="preserve">the accuracy/error rate of the system's performance. </w:t>
      </w:r>
      <w:r w:rsidR="4F432300" w:rsidRPr="001D5FBE">
        <w:rPr>
          <w:i/>
          <w:iCs/>
          <w:lang w:val="en-GB"/>
        </w:rPr>
        <w:t xml:space="preserve">The </w:t>
      </w:r>
      <w:r w:rsidR="3AFF5E20" w:rsidRPr="001D5FBE">
        <w:rPr>
          <w:i/>
          <w:iCs/>
          <w:lang w:val="en-GB"/>
        </w:rPr>
        <w:t xml:space="preserve">accuracy </w:t>
      </w:r>
      <w:r w:rsidR="4F432300" w:rsidRPr="001D5FBE">
        <w:rPr>
          <w:i/>
          <w:iCs/>
          <w:lang w:val="en-GB"/>
        </w:rPr>
        <w:t>m</w:t>
      </w:r>
      <w:r w:rsidR="1741A7F2" w:rsidRPr="001D5FBE">
        <w:rPr>
          <w:i/>
          <w:iCs/>
          <w:lang w:val="en-GB"/>
        </w:rPr>
        <w:t xml:space="preserve">etrics can </w:t>
      </w:r>
      <w:r w:rsidR="5057F1FF" w:rsidRPr="001D5FBE">
        <w:rPr>
          <w:i/>
          <w:iCs/>
          <w:lang w:val="en-GB"/>
        </w:rPr>
        <w:t xml:space="preserve">detail </w:t>
      </w:r>
      <w:r w:rsidR="1741A7F2" w:rsidRPr="001D5FBE">
        <w:rPr>
          <w:i/>
          <w:iCs/>
          <w:lang w:val="en-GB"/>
        </w:rPr>
        <w:t xml:space="preserve">the sensitivity and specificity of the system. </w:t>
      </w:r>
      <w:r w:rsidR="64DAA36B" w:rsidRPr="001D5FBE">
        <w:rPr>
          <w:i/>
          <w:iCs/>
          <w:lang w:val="en-GB"/>
        </w:rPr>
        <w:t>You can</w:t>
      </w:r>
      <w:r w:rsidR="5D014B75" w:rsidRPr="001D5FBE">
        <w:rPr>
          <w:i/>
          <w:iCs/>
          <w:lang w:val="en-GB"/>
        </w:rPr>
        <w:t xml:space="preserve"> also</w:t>
      </w:r>
      <w:r w:rsidR="64DAA36B" w:rsidRPr="001D5FBE">
        <w:rPr>
          <w:i/>
          <w:iCs/>
          <w:lang w:val="en-GB"/>
        </w:rPr>
        <w:t xml:space="preserve"> provide </w:t>
      </w:r>
      <w:r w:rsidR="0084171B" w:rsidRPr="001D5FBE">
        <w:rPr>
          <w:i/>
          <w:iCs/>
          <w:lang w:val="en-GB"/>
        </w:rPr>
        <w:t>’</w:t>
      </w:r>
      <w:r w:rsidR="008A7AD8" w:rsidRPr="001D5FBE">
        <w:rPr>
          <w:i/>
          <w:iCs/>
          <w:lang w:val="en-GB"/>
        </w:rPr>
        <w:t>a</w:t>
      </w:r>
      <w:r w:rsidR="64DAA36B" w:rsidRPr="001D5FBE">
        <w:rPr>
          <w:i/>
          <w:iCs/>
          <w:lang w:val="en-GB"/>
        </w:rPr>
        <w:t>rea under the curve</w:t>
      </w:r>
      <w:r w:rsidR="0084171B" w:rsidRPr="001D5FBE">
        <w:rPr>
          <w:i/>
          <w:iCs/>
          <w:lang w:val="en-GB"/>
        </w:rPr>
        <w:t>’</w:t>
      </w:r>
      <w:r w:rsidR="64DAA36B" w:rsidRPr="001D5FBE">
        <w:rPr>
          <w:i/>
          <w:iCs/>
          <w:lang w:val="en-GB"/>
        </w:rPr>
        <w:t xml:space="preserve"> performance metrics (complemented by confidence intervals). </w:t>
      </w:r>
      <w:r w:rsidR="7DF12F46" w:rsidRPr="001D5FBE">
        <w:rPr>
          <w:i/>
          <w:iCs/>
          <w:lang w:val="en-GB"/>
        </w:rPr>
        <w:t xml:space="preserve">You can provide information on a threshold-based analysis of the system’s output (relating to its sensitivity </w:t>
      </w:r>
      <w:r w:rsidR="56CF5297" w:rsidRPr="001D5FBE">
        <w:rPr>
          <w:i/>
          <w:iCs/>
          <w:lang w:val="en-GB"/>
        </w:rPr>
        <w:t>and</w:t>
      </w:r>
      <w:r w:rsidR="7DF12F46" w:rsidRPr="001D5FBE">
        <w:rPr>
          <w:i/>
          <w:iCs/>
          <w:lang w:val="en-GB"/>
        </w:rPr>
        <w:t xml:space="preserve"> specificity</w:t>
      </w:r>
      <w:r w:rsidR="409FBD0D" w:rsidRPr="001D5FBE">
        <w:rPr>
          <w:i/>
          <w:iCs/>
          <w:lang w:val="en-GB"/>
        </w:rPr>
        <w:t xml:space="preserve"> compared to acceptable thresholds</w:t>
      </w:r>
      <w:r w:rsidR="7DF12F46" w:rsidRPr="001D5FBE">
        <w:rPr>
          <w:i/>
          <w:iCs/>
          <w:lang w:val="en-GB"/>
        </w:rPr>
        <w:t>)</w:t>
      </w:r>
      <w:r w:rsidR="13C14C53" w:rsidRPr="001D5FBE">
        <w:rPr>
          <w:i/>
          <w:iCs/>
          <w:lang w:val="en-GB"/>
        </w:rPr>
        <w:t>.</w:t>
      </w:r>
    </w:p>
    <w:p w14:paraId="721BE94A" w14:textId="47463F0F" w:rsidR="65490081" w:rsidRPr="001D5FBE" w:rsidRDefault="008C4D3C" w:rsidP="7DE60194">
      <w:pPr>
        <w:jc w:val="both"/>
        <w:rPr>
          <w:i/>
          <w:iCs/>
          <w:lang w:val="en-GB"/>
        </w:rPr>
      </w:pPr>
      <w:r w:rsidRPr="001D5FBE">
        <w:rPr>
          <w:i/>
          <w:iCs/>
          <w:lang w:val="en-GB"/>
        </w:rPr>
        <w:t>Furthermore, y</w:t>
      </w:r>
      <w:r w:rsidR="1741A7F2" w:rsidRPr="001D5FBE">
        <w:rPr>
          <w:i/>
          <w:iCs/>
          <w:lang w:val="en-GB"/>
        </w:rPr>
        <w:t>ou can provide information on whether these levels are in line with standard market pra</w:t>
      </w:r>
      <w:r w:rsidR="675468CB" w:rsidRPr="001D5FBE">
        <w:rPr>
          <w:i/>
          <w:iCs/>
          <w:lang w:val="en-GB"/>
        </w:rPr>
        <w:t xml:space="preserve">ctice or not. </w:t>
      </w:r>
      <w:r w:rsidR="7699273B" w:rsidRPr="001D5FBE">
        <w:rPr>
          <w:i/>
          <w:iCs/>
          <w:lang w:val="en-GB"/>
        </w:rPr>
        <w:t xml:space="preserve">You can additionally provide information on the methods and sample sizes </w:t>
      </w:r>
      <w:r w:rsidR="00240669" w:rsidRPr="001D5FBE">
        <w:rPr>
          <w:i/>
          <w:iCs/>
          <w:lang w:val="en-GB"/>
        </w:rPr>
        <w:t>used during the system’s</w:t>
      </w:r>
      <w:r w:rsidR="7699273B" w:rsidRPr="001D5FBE">
        <w:rPr>
          <w:i/>
          <w:iCs/>
          <w:lang w:val="en-GB"/>
        </w:rPr>
        <w:t xml:space="preserve"> testing</w:t>
      </w:r>
      <w:r w:rsidR="18CA1684" w:rsidRPr="001D5FBE">
        <w:rPr>
          <w:i/>
          <w:iCs/>
          <w:lang w:val="en-GB"/>
        </w:rPr>
        <w:t>. You can provide additional details around the system's accuracy based on race</w:t>
      </w:r>
      <w:r w:rsidR="180180B8" w:rsidRPr="001D5FBE">
        <w:rPr>
          <w:i/>
          <w:iCs/>
          <w:lang w:val="en-GB"/>
        </w:rPr>
        <w:t xml:space="preserve">, </w:t>
      </w:r>
      <w:r w:rsidR="2E4DFA1F" w:rsidRPr="001D5FBE">
        <w:rPr>
          <w:i/>
          <w:iCs/>
          <w:lang w:val="en-GB"/>
        </w:rPr>
        <w:t>age,</w:t>
      </w:r>
      <w:r w:rsidR="18CA1684" w:rsidRPr="001D5FBE">
        <w:rPr>
          <w:i/>
          <w:iCs/>
          <w:lang w:val="en-GB"/>
        </w:rPr>
        <w:t xml:space="preserve"> gender</w:t>
      </w:r>
      <w:r w:rsidR="00967196" w:rsidRPr="001D5FBE">
        <w:rPr>
          <w:i/>
          <w:iCs/>
          <w:lang w:val="en-GB"/>
        </w:rPr>
        <w:t>,…</w:t>
      </w:r>
      <w:r w:rsidR="18CA1684" w:rsidRPr="001D5FBE">
        <w:rPr>
          <w:i/>
          <w:iCs/>
          <w:lang w:val="en-GB"/>
        </w:rPr>
        <w:t xml:space="preserve"> of </w:t>
      </w:r>
      <w:r w:rsidR="55E1DD49" w:rsidRPr="001D5FBE">
        <w:rPr>
          <w:i/>
          <w:iCs/>
          <w:lang w:val="en-GB"/>
        </w:rPr>
        <w:t xml:space="preserve">the </w:t>
      </w:r>
      <w:r w:rsidR="18CA1684" w:rsidRPr="001D5FBE">
        <w:rPr>
          <w:i/>
          <w:iCs/>
          <w:lang w:val="en-GB"/>
        </w:rPr>
        <w:t>involved natural persons</w:t>
      </w:r>
      <w:r w:rsidR="42CED793" w:rsidRPr="001D5FBE">
        <w:rPr>
          <w:i/>
          <w:iCs/>
          <w:lang w:val="en-GB"/>
        </w:rPr>
        <w:t xml:space="preserve"> </w:t>
      </w:r>
      <w:r w:rsidR="66143615" w:rsidRPr="001D5FBE">
        <w:rPr>
          <w:i/>
          <w:iCs/>
          <w:lang w:val="en-GB"/>
        </w:rPr>
        <w:t>or groups of natural persons</w:t>
      </w:r>
      <w:r w:rsidR="42CED793" w:rsidRPr="001D5FBE">
        <w:rPr>
          <w:i/>
          <w:iCs/>
          <w:lang w:val="en-GB"/>
        </w:rPr>
        <w:t xml:space="preserve"> (assuming this affects the system’s accuracy) or add information on other factors which may impact accuracy</w:t>
      </w:r>
      <w:r w:rsidR="18CA1684" w:rsidRPr="001D5FBE">
        <w:rPr>
          <w:i/>
          <w:iCs/>
          <w:lang w:val="en-GB"/>
        </w:rPr>
        <w:t>.</w:t>
      </w:r>
      <w:r w:rsidR="25495E4C" w:rsidRPr="001D5FBE">
        <w:rPr>
          <w:i/>
          <w:iCs/>
          <w:lang w:val="en-GB"/>
        </w:rPr>
        <w:t xml:space="preserve"> This explanation may be more technical and detailed than the information provided above on the expected performance regarding specific </w:t>
      </w:r>
      <w:r w:rsidR="49EA2550" w:rsidRPr="001D5FBE">
        <w:rPr>
          <w:i/>
          <w:iCs/>
          <w:lang w:val="en-GB"/>
        </w:rPr>
        <w:t>persons.</w:t>
      </w:r>
      <w:r w:rsidR="003D4EEA" w:rsidRPr="001D5FBE">
        <w:rPr>
          <w:i/>
          <w:iCs/>
          <w:lang w:val="en-GB"/>
        </w:rPr>
        <w:t>]</w:t>
      </w:r>
    </w:p>
    <w:p w14:paraId="140B8B71" w14:textId="77777777" w:rsidR="00693B0B" w:rsidRDefault="00693B0B" w:rsidP="7DE60194">
      <w:pPr>
        <w:jc w:val="both"/>
        <w:rPr>
          <w:i/>
          <w:iCs/>
          <w:lang w:val="en-GB"/>
        </w:rPr>
      </w:pPr>
    </w:p>
    <w:p w14:paraId="3F77D714" w14:textId="5A5C18B5" w:rsidR="4E67CA07" w:rsidRDefault="26E6BA07" w:rsidP="7DE60194">
      <w:pPr>
        <w:pStyle w:val="Heading2"/>
        <w:jc w:val="both"/>
        <w:rPr>
          <w:lang w:val="en-GB"/>
        </w:rPr>
      </w:pPr>
      <w:bookmarkStart w:id="16" w:name="_Toc1781615739"/>
      <w:r w:rsidRPr="0647B35A">
        <w:rPr>
          <w:lang w:val="en-GB"/>
        </w:rPr>
        <w:t>Robustness</w:t>
      </w:r>
      <w:bookmarkEnd w:id="16"/>
    </w:p>
    <w:p w14:paraId="1DA94B26" w14:textId="53AED230" w:rsidR="40A6A322" w:rsidRPr="001D5FBE" w:rsidRDefault="003D4EEA" w:rsidP="7DE60194">
      <w:pPr>
        <w:jc w:val="both"/>
        <w:rPr>
          <w:i/>
          <w:iCs/>
          <w:lang w:val="en-GB"/>
        </w:rPr>
      </w:pPr>
      <w:r w:rsidRPr="001D5FBE">
        <w:rPr>
          <w:i/>
          <w:iCs/>
          <w:lang w:val="en-GB"/>
        </w:rPr>
        <w:t>[</w:t>
      </w:r>
      <w:r w:rsidR="2FC59423" w:rsidRPr="001D5FBE">
        <w:rPr>
          <w:i/>
          <w:iCs/>
          <w:lang w:val="en-GB"/>
        </w:rPr>
        <w:t xml:space="preserve">Describe </w:t>
      </w:r>
      <w:r w:rsidR="79D3C10A" w:rsidRPr="001D5FBE">
        <w:rPr>
          <w:i/>
          <w:iCs/>
          <w:lang w:val="en-GB"/>
        </w:rPr>
        <w:t>whether</w:t>
      </w:r>
      <w:r w:rsidR="2FC59423" w:rsidRPr="001D5FBE">
        <w:rPr>
          <w:i/>
          <w:iCs/>
          <w:lang w:val="en-GB"/>
        </w:rPr>
        <w:t xml:space="preserve"> measures are in place to </w:t>
      </w:r>
      <w:r w:rsidR="6DA070E1" w:rsidRPr="001D5FBE">
        <w:rPr>
          <w:i/>
          <w:iCs/>
          <w:lang w:val="en-GB"/>
        </w:rPr>
        <w:t>mitigate</w:t>
      </w:r>
      <w:r w:rsidR="2FC59423" w:rsidRPr="001D5FBE">
        <w:rPr>
          <w:i/>
          <w:iCs/>
          <w:lang w:val="en-GB"/>
        </w:rPr>
        <w:t xml:space="preserve"> </w:t>
      </w:r>
      <w:r w:rsidR="1A269BB4" w:rsidRPr="001D5FBE">
        <w:rPr>
          <w:i/>
          <w:iCs/>
          <w:lang w:val="en-GB"/>
        </w:rPr>
        <w:t>foreseeable</w:t>
      </w:r>
      <w:r w:rsidR="2FC59423" w:rsidRPr="001D5FBE">
        <w:rPr>
          <w:i/>
          <w:iCs/>
          <w:lang w:val="en-GB"/>
        </w:rPr>
        <w:t xml:space="preserve"> risks. These risks may be intrinsic to the system (e.g. limitations</w:t>
      </w:r>
      <w:r w:rsidR="045FD64D" w:rsidRPr="001D5FBE">
        <w:rPr>
          <w:i/>
          <w:iCs/>
          <w:lang w:val="en-GB"/>
        </w:rPr>
        <w:t xml:space="preserve"> of the systems and how they may be corrected</w:t>
      </w:r>
      <w:r w:rsidR="2FC59423" w:rsidRPr="001D5FBE">
        <w:rPr>
          <w:i/>
          <w:iCs/>
          <w:lang w:val="en-GB"/>
        </w:rPr>
        <w:t>) or external to it (e.g. malicious actions</w:t>
      </w:r>
      <w:r w:rsidR="5F699C0B" w:rsidRPr="001D5FBE">
        <w:rPr>
          <w:i/>
          <w:iCs/>
          <w:lang w:val="en-GB"/>
        </w:rPr>
        <w:t>, behaviour of the use</w:t>
      </w:r>
      <w:r w:rsidR="00B87A3E" w:rsidRPr="001D5FBE">
        <w:rPr>
          <w:i/>
          <w:iCs/>
          <w:lang w:val="en-GB"/>
        </w:rPr>
        <w:t>r</w:t>
      </w:r>
      <w:r w:rsidR="5F699C0B" w:rsidRPr="001D5FBE">
        <w:rPr>
          <w:i/>
          <w:iCs/>
          <w:lang w:val="en-GB"/>
        </w:rPr>
        <w:t xml:space="preserve"> or input data</w:t>
      </w:r>
      <w:r w:rsidR="2FC59423" w:rsidRPr="001D5FBE">
        <w:rPr>
          <w:i/>
          <w:iCs/>
          <w:lang w:val="en-GB"/>
        </w:rPr>
        <w:t>)</w:t>
      </w:r>
      <w:r w:rsidR="016E453F" w:rsidRPr="001D5FBE">
        <w:rPr>
          <w:i/>
          <w:iCs/>
          <w:lang w:val="en-GB"/>
        </w:rPr>
        <w:t>.</w:t>
      </w:r>
    </w:p>
    <w:p w14:paraId="468972C7" w14:textId="0858D9F9" w:rsidR="3474F467" w:rsidRPr="001D5FBE" w:rsidRDefault="016E453F" w:rsidP="0647B35A">
      <w:pPr>
        <w:jc w:val="both"/>
        <w:rPr>
          <w:i/>
          <w:iCs/>
          <w:lang w:val="en-GB"/>
        </w:rPr>
      </w:pPr>
      <w:r w:rsidRPr="001D5FBE">
        <w:rPr>
          <w:i/>
          <w:iCs/>
          <w:lang w:val="en-GB"/>
        </w:rPr>
        <w:lastRenderedPageBreak/>
        <w:t xml:space="preserve">Include descriptions on how the robustness of the system was tested. Describe, for example, the testing setup and variations used to ensure </w:t>
      </w:r>
      <w:r w:rsidR="68EF9CCB" w:rsidRPr="001D5FBE">
        <w:rPr>
          <w:i/>
          <w:iCs/>
          <w:lang w:val="en-GB"/>
        </w:rPr>
        <w:t>robustness</w:t>
      </w:r>
      <w:r w:rsidRPr="001D5FBE">
        <w:rPr>
          <w:i/>
          <w:iCs/>
          <w:lang w:val="en-GB"/>
        </w:rPr>
        <w:t xml:space="preserve"> as well as any measures for reliability.</w:t>
      </w:r>
      <w:r w:rsidR="003D4EEA" w:rsidRPr="001D5FBE">
        <w:rPr>
          <w:i/>
          <w:iCs/>
          <w:lang w:val="en-GB"/>
        </w:rPr>
        <w:t>]</w:t>
      </w:r>
    </w:p>
    <w:p w14:paraId="7ECC8D62" w14:textId="77777777" w:rsidR="003D4EEA" w:rsidRPr="001D5FBE" w:rsidRDefault="003D4EEA" w:rsidP="0647B35A">
      <w:pPr>
        <w:jc w:val="both"/>
        <w:rPr>
          <w:i/>
          <w:iCs/>
          <w:lang w:val="en-GB"/>
        </w:rPr>
      </w:pPr>
    </w:p>
    <w:p w14:paraId="4AA1799C" w14:textId="207CC042" w:rsidR="4E67CA07" w:rsidRDefault="26E6BA07" w:rsidP="7DE60194">
      <w:pPr>
        <w:pStyle w:val="Heading2"/>
        <w:jc w:val="both"/>
        <w:rPr>
          <w:lang w:val="en-GB"/>
        </w:rPr>
      </w:pPr>
      <w:bookmarkStart w:id="17" w:name="_Toc1073507443"/>
      <w:r w:rsidRPr="0647B35A">
        <w:rPr>
          <w:lang w:val="en-GB"/>
        </w:rPr>
        <w:t>Cybersecurity</w:t>
      </w:r>
      <w:bookmarkEnd w:id="17"/>
    </w:p>
    <w:p w14:paraId="69768E52" w14:textId="74C26622" w:rsidR="60138F46" w:rsidRPr="001D5FBE" w:rsidRDefault="003D4EEA" w:rsidP="000100A5">
      <w:pPr>
        <w:jc w:val="both"/>
        <w:rPr>
          <w:i/>
          <w:iCs/>
          <w:lang w:val="en-GB"/>
        </w:rPr>
      </w:pPr>
      <w:r w:rsidRPr="001D5FBE">
        <w:rPr>
          <w:i/>
          <w:iCs/>
          <w:lang w:val="en-GB"/>
        </w:rPr>
        <w:t>[</w:t>
      </w:r>
      <w:r w:rsidR="70CC24C4" w:rsidRPr="001D5FBE">
        <w:rPr>
          <w:i/>
          <w:iCs/>
          <w:lang w:val="en-GB"/>
        </w:rPr>
        <w:t>Descriptions of the level of cybersecurity can include</w:t>
      </w:r>
      <w:r w:rsidR="00760092" w:rsidRPr="001D5FBE">
        <w:rPr>
          <w:i/>
          <w:iCs/>
          <w:lang w:val="en-GB"/>
        </w:rPr>
        <w:t>, where relevant</w:t>
      </w:r>
      <w:r w:rsidR="00885317" w:rsidRPr="001D5FBE">
        <w:rPr>
          <w:i/>
          <w:iCs/>
          <w:lang w:val="en-GB"/>
        </w:rPr>
        <w:t>, the various cybersecurity measures take</w:t>
      </w:r>
      <w:r w:rsidR="009E5F24" w:rsidRPr="001D5FBE">
        <w:rPr>
          <w:i/>
          <w:iCs/>
          <w:lang w:val="en-GB"/>
        </w:rPr>
        <w:t>n (incl. if and how products</w:t>
      </w:r>
      <w:r w:rsidR="60608948" w:rsidRPr="001D5FBE">
        <w:rPr>
          <w:i/>
          <w:iCs/>
          <w:lang w:val="en-GB"/>
        </w:rPr>
        <w:t>, services</w:t>
      </w:r>
      <w:r w:rsidR="009E5F24" w:rsidRPr="001D5FBE">
        <w:rPr>
          <w:i/>
          <w:iCs/>
          <w:lang w:val="en-GB"/>
        </w:rPr>
        <w:t xml:space="preserve"> and data are encrypted)</w:t>
      </w:r>
      <w:r w:rsidR="00885317" w:rsidRPr="001D5FBE">
        <w:rPr>
          <w:i/>
          <w:iCs/>
          <w:lang w:val="en-GB"/>
        </w:rPr>
        <w:t xml:space="preserve">, </w:t>
      </w:r>
      <w:r w:rsidR="009E5F24" w:rsidRPr="001D5FBE">
        <w:rPr>
          <w:i/>
          <w:iCs/>
          <w:lang w:val="en-GB"/>
        </w:rPr>
        <w:t xml:space="preserve">and/or </w:t>
      </w:r>
      <w:r w:rsidR="00885317" w:rsidRPr="001D5FBE">
        <w:rPr>
          <w:i/>
          <w:iCs/>
          <w:lang w:val="en-GB"/>
        </w:rPr>
        <w:t>implemented cybersecurity standards</w:t>
      </w:r>
      <w:r w:rsidR="70CC24C4" w:rsidRPr="001D5FBE">
        <w:rPr>
          <w:i/>
          <w:iCs/>
          <w:lang w:val="en-GB"/>
        </w:rPr>
        <w:t xml:space="preserve"> as well as followed best practices.</w:t>
      </w:r>
      <w:r w:rsidR="003F7132" w:rsidRPr="001D5FBE">
        <w:rPr>
          <w:i/>
          <w:iCs/>
          <w:lang w:val="en-GB"/>
        </w:rPr>
        <w:t xml:space="preserve"> </w:t>
      </w:r>
      <w:r w:rsidR="74AD8CD5" w:rsidRPr="001D5FBE">
        <w:rPr>
          <w:i/>
          <w:iCs/>
          <w:lang w:val="en-GB"/>
        </w:rPr>
        <w:t xml:space="preserve">This description can take the form of </w:t>
      </w:r>
      <w:r w:rsidR="00D771BB" w:rsidRPr="001D5FBE">
        <w:rPr>
          <w:i/>
          <w:iCs/>
          <w:lang w:val="en-GB"/>
        </w:rPr>
        <w:t>an evaluation of the AI system’s cybersecurity, focusing on AI-specific cybersecurity vulnerabilities, along with details about any unaddressed cybersecurity risks</w:t>
      </w:r>
      <w:r w:rsidR="00C67282" w:rsidRPr="001D5FBE">
        <w:rPr>
          <w:i/>
          <w:iCs/>
          <w:lang w:val="en-GB"/>
        </w:rPr>
        <w:t>.</w:t>
      </w:r>
      <w:r w:rsidR="70CC24C4" w:rsidRPr="001D5FBE">
        <w:rPr>
          <w:i/>
          <w:iCs/>
          <w:lang w:val="en-GB"/>
        </w:rPr>
        <w:t xml:space="preserve"> Cybersecurity details can be provided both for the </w:t>
      </w:r>
      <w:r w:rsidR="00885317" w:rsidRPr="001D5FBE">
        <w:rPr>
          <w:i/>
          <w:iCs/>
          <w:lang w:val="en-GB"/>
        </w:rPr>
        <w:t>s</w:t>
      </w:r>
      <w:r w:rsidR="70CC24C4" w:rsidRPr="001D5FBE">
        <w:rPr>
          <w:i/>
          <w:iCs/>
          <w:lang w:val="en-GB"/>
        </w:rPr>
        <w:t xml:space="preserve">ystem </w:t>
      </w:r>
      <w:r w:rsidR="0D2EC9DC" w:rsidRPr="001D5FBE">
        <w:rPr>
          <w:i/>
          <w:iCs/>
          <w:lang w:val="en-GB"/>
        </w:rPr>
        <w:t>and its associated device</w:t>
      </w:r>
      <w:r w:rsidR="009E5F24" w:rsidRPr="001D5FBE">
        <w:rPr>
          <w:i/>
          <w:iCs/>
          <w:lang w:val="en-GB"/>
        </w:rPr>
        <w:t>(s)</w:t>
      </w:r>
      <w:r w:rsidR="0D2EC9DC" w:rsidRPr="001D5FBE">
        <w:rPr>
          <w:i/>
          <w:iCs/>
          <w:lang w:val="en-GB"/>
        </w:rPr>
        <w:t xml:space="preserve"> (if applicable) and for the storage environment of any used data. Information on the presence of backup systems can also be provided</w:t>
      </w:r>
      <w:r w:rsidR="5D3922E0" w:rsidRPr="001D5FBE">
        <w:rPr>
          <w:i/>
          <w:iCs/>
          <w:lang w:val="en-GB"/>
        </w:rPr>
        <w:t xml:space="preserve">. This description can include organisational measures taken to ensure </w:t>
      </w:r>
      <w:r w:rsidR="00C01159" w:rsidRPr="001D5FBE">
        <w:rPr>
          <w:i/>
          <w:iCs/>
          <w:lang w:val="en-GB"/>
        </w:rPr>
        <w:t>cyber</w:t>
      </w:r>
      <w:r w:rsidR="5D3922E0" w:rsidRPr="001D5FBE">
        <w:rPr>
          <w:i/>
          <w:iCs/>
          <w:lang w:val="en-GB"/>
        </w:rPr>
        <w:t>security.</w:t>
      </w:r>
    </w:p>
    <w:p w14:paraId="470ADE4C" w14:textId="60D5195D" w:rsidR="41B94B7A" w:rsidRPr="001D5FBE" w:rsidRDefault="6B081157" w:rsidP="0647B35A">
      <w:pPr>
        <w:jc w:val="both"/>
        <w:rPr>
          <w:i/>
          <w:iCs/>
          <w:lang w:val="en-GB"/>
        </w:rPr>
      </w:pPr>
      <w:r w:rsidRPr="001D5FBE">
        <w:rPr>
          <w:i/>
          <w:iCs/>
          <w:lang w:val="en-GB"/>
        </w:rPr>
        <w:t>The description can also include advice or best</w:t>
      </w:r>
      <w:r w:rsidR="00C01159" w:rsidRPr="001D5FBE">
        <w:rPr>
          <w:i/>
          <w:iCs/>
          <w:lang w:val="en-GB"/>
        </w:rPr>
        <w:t xml:space="preserve"> </w:t>
      </w:r>
      <w:r w:rsidRPr="001D5FBE">
        <w:rPr>
          <w:i/>
          <w:iCs/>
          <w:lang w:val="en-GB"/>
        </w:rPr>
        <w:t xml:space="preserve">practices for users to maintain </w:t>
      </w:r>
      <w:r w:rsidR="00C01159" w:rsidRPr="001D5FBE">
        <w:rPr>
          <w:i/>
          <w:iCs/>
          <w:lang w:val="en-GB"/>
        </w:rPr>
        <w:t>cyber</w:t>
      </w:r>
      <w:r w:rsidRPr="001D5FBE">
        <w:rPr>
          <w:i/>
          <w:iCs/>
          <w:lang w:val="en-GB"/>
        </w:rPr>
        <w:t xml:space="preserve">security, such as ensuring the safety of their own devices, </w:t>
      </w:r>
      <w:r w:rsidR="3B9F5C04" w:rsidRPr="001D5FBE">
        <w:rPr>
          <w:i/>
          <w:iCs/>
          <w:lang w:val="en-GB"/>
        </w:rPr>
        <w:t>ensuring only authori</w:t>
      </w:r>
      <w:r w:rsidR="474000E7" w:rsidRPr="001D5FBE">
        <w:rPr>
          <w:i/>
          <w:iCs/>
          <w:lang w:val="en-GB"/>
        </w:rPr>
        <w:t>s</w:t>
      </w:r>
      <w:r w:rsidR="3B9F5C04" w:rsidRPr="001D5FBE">
        <w:rPr>
          <w:i/>
          <w:iCs/>
          <w:lang w:val="en-GB"/>
        </w:rPr>
        <w:t xml:space="preserve">ed </w:t>
      </w:r>
      <w:r w:rsidR="752518BD" w:rsidRPr="001D5FBE">
        <w:rPr>
          <w:i/>
          <w:iCs/>
          <w:lang w:val="en-GB"/>
        </w:rPr>
        <w:t>access,</w:t>
      </w:r>
      <w:r w:rsidR="3B9F5C04" w:rsidRPr="001D5FBE">
        <w:rPr>
          <w:i/>
          <w:iCs/>
          <w:lang w:val="en-GB"/>
        </w:rPr>
        <w:t xml:space="preserve"> and always ensuring the software is up to date.</w:t>
      </w:r>
      <w:r w:rsidR="00B67FF6" w:rsidRPr="001D5FBE">
        <w:rPr>
          <w:i/>
          <w:iCs/>
          <w:lang w:val="en-GB"/>
        </w:rPr>
        <w:t xml:space="preserve"> Ensure that such information is sufficiently concrete and actionable, following a realistic allocation of responsibilities.</w:t>
      </w:r>
      <w:r w:rsidR="003D4EEA" w:rsidRPr="001D5FBE">
        <w:rPr>
          <w:i/>
          <w:iCs/>
          <w:lang w:val="en-GB"/>
        </w:rPr>
        <w:t>]</w:t>
      </w:r>
    </w:p>
    <w:p w14:paraId="7432BB7A" w14:textId="77777777" w:rsidR="003D4EEA" w:rsidRPr="001D5FBE" w:rsidRDefault="003D4EEA" w:rsidP="0647B35A">
      <w:pPr>
        <w:jc w:val="both"/>
        <w:rPr>
          <w:i/>
          <w:iCs/>
          <w:lang w:val="en-GB"/>
        </w:rPr>
      </w:pPr>
    </w:p>
    <w:p w14:paraId="57352711" w14:textId="77777777" w:rsidR="007B5463" w:rsidRPr="001D5FBE" w:rsidRDefault="007B5463" w:rsidP="0647B35A">
      <w:pPr>
        <w:jc w:val="both"/>
        <w:rPr>
          <w:i/>
          <w:iCs/>
          <w:lang w:val="en-GB"/>
        </w:rPr>
      </w:pPr>
    </w:p>
    <w:p w14:paraId="255636DC" w14:textId="77777777" w:rsidR="007B5463" w:rsidRPr="001D5FBE" w:rsidRDefault="007B5463" w:rsidP="0647B35A">
      <w:pPr>
        <w:jc w:val="both"/>
        <w:rPr>
          <w:i/>
          <w:iCs/>
          <w:lang w:val="en-GB"/>
        </w:rPr>
      </w:pPr>
    </w:p>
    <w:p w14:paraId="0EA9ECAD" w14:textId="77777777" w:rsidR="007B5463" w:rsidRDefault="007B5463" w:rsidP="0647B35A">
      <w:pPr>
        <w:jc w:val="both"/>
        <w:rPr>
          <w:i/>
          <w:iCs/>
          <w:color w:val="808080" w:themeColor="background1" w:themeShade="80"/>
          <w:lang w:val="en-GB"/>
        </w:rPr>
      </w:pPr>
    </w:p>
    <w:p w14:paraId="5EC75484" w14:textId="77777777" w:rsidR="007B5463" w:rsidRDefault="007B5463" w:rsidP="0647B35A">
      <w:pPr>
        <w:jc w:val="both"/>
        <w:rPr>
          <w:i/>
          <w:iCs/>
          <w:color w:val="808080" w:themeColor="background1" w:themeShade="80"/>
          <w:lang w:val="en-GB"/>
        </w:rPr>
      </w:pPr>
    </w:p>
    <w:p w14:paraId="75247A6E" w14:textId="77777777" w:rsidR="007B5463" w:rsidRDefault="007B5463" w:rsidP="0647B35A">
      <w:pPr>
        <w:jc w:val="both"/>
        <w:rPr>
          <w:i/>
          <w:iCs/>
          <w:color w:val="808080" w:themeColor="background1" w:themeShade="80"/>
          <w:lang w:val="en-GB"/>
        </w:rPr>
      </w:pPr>
    </w:p>
    <w:p w14:paraId="23B10A9A" w14:textId="77777777" w:rsidR="007B5463" w:rsidRDefault="007B5463" w:rsidP="0647B35A">
      <w:pPr>
        <w:jc w:val="both"/>
        <w:rPr>
          <w:i/>
          <w:iCs/>
          <w:color w:val="808080" w:themeColor="background1" w:themeShade="80"/>
          <w:lang w:val="en-GB"/>
        </w:rPr>
      </w:pPr>
    </w:p>
    <w:p w14:paraId="1DB69095" w14:textId="77777777" w:rsidR="007B5463" w:rsidRDefault="007B5463" w:rsidP="0647B35A">
      <w:pPr>
        <w:jc w:val="both"/>
        <w:rPr>
          <w:i/>
          <w:iCs/>
          <w:color w:val="808080" w:themeColor="background1" w:themeShade="80"/>
          <w:lang w:val="en-GB"/>
        </w:rPr>
      </w:pPr>
    </w:p>
    <w:p w14:paraId="554F85C8" w14:textId="77777777" w:rsidR="007B5463" w:rsidRDefault="007B5463" w:rsidP="0647B35A">
      <w:pPr>
        <w:jc w:val="both"/>
        <w:rPr>
          <w:i/>
          <w:iCs/>
          <w:color w:val="808080" w:themeColor="background1" w:themeShade="80"/>
          <w:lang w:val="en-GB"/>
        </w:rPr>
      </w:pPr>
    </w:p>
    <w:p w14:paraId="15010DA0" w14:textId="77777777" w:rsidR="007B5463" w:rsidRPr="003D4EEA" w:rsidRDefault="007B5463" w:rsidP="0647B35A">
      <w:pPr>
        <w:jc w:val="both"/>
        <w:rPr>
          <w:i/>
          <w:iCs/>
          <w:color w:val="808080" w:themeColor="background1" w:themeShade="80"/>
          <w:lang w:val="en-GB"/>
        </w:rPr>
      </w:pPr>
    </w:p>
    <w:p w14:paraId="020239AF" w14:textId="4D1F0532" w:rsidR="4E67CA07" w:rsidRDefault="26E6BA07" w:rsidP="7DE60194">
      <w:pPr>
        <w:pStyle w:val="Heading1"/>
        <w:jc w:val="both"/>
        <w:rPr>
          <w:lang w:val="en-GB"/>
        </w:rPr>
      </w:pPr>
      <w:bookmarkStart w:id="18" w:name="_Toc1258597070"/>
      <w:r w:rsidRPr="0647B35A">
        <w:rPr>
          <w:lang w:val="en-GB"/>
        </w:rPr>
        <w:lastRenderedPageBreak/>
        <w:t>Human Oversight</w:t>
      </w:r>
      <w:r w:rsidR="00450553" w:rsidRPr="0647B35A">
        <w:rPr>
          <w:lang w:val="en-GB"/>
        </w:rPr>
        <w:t xml:space="preserve"> (required)</w:t>
      </w:r>
      <w:bookmarkEnd w:id="18"/>
    </w:p>
    <w:p w14:paraId="3BF01A62" w14:textId="68AE97DA" w:rsidR="1641366A" w:rsidRPr="001D5FBE" w:rsidRDefault="003D4EEA" w:rsidP="0647B35A">
      <w:pPr>
        <w:jc w:val="both"/>
        <w:rPr>
          <w:i/>
          <w:iCs/>
          <w:lang w:val="en-GB"/>
        </w:rPr>
      </w:pPr>
      <w:r w:rsidRPr="001D5FBE">
        <w:rPr>
          <w:i/>
          <w:iCs/>
          <w:lang w:val="en-GB"/>
        </w:rPr>
        <w:t>[</w:t>
      </w:r>
      <w:r w:rsidR="44E45869" w:rsidRPr="001D5FBE">
        <w:rPr>
          <w:i/>
          <w:iCs/>
          <w:lang w:val="en-GB"/>
        </w:rPr>
        <w:t xml:space="preserve">In </w:t>
      </w:r>
      <w:r w:rsidR="00932A61" w:rsidRPr="001D5FBE">
        <w:rPr>
          <w:i/>
          <w:iCs/>
          <w:lang w:val="en-GB"/>
        </w:rPr>
        <w:t xml:space="preserve">this </w:t>
      </w:r>
      <w:r w:rsidR="44E45869" w:rsidRPr="001D5FBE">
        <w:rPr>
          <w:i/>
          <w:iCs/>
          <w:lang w:val="en-GB"/>
        </w:rPr>
        <w:t xml:space="preserve">section, detail the human oversight measures that are in place, or should be put in place by the user </w:t>
      </w:r>
      <w:r w:rsidR="005E37DB" w:rsidRPr="001D5FBE">
        <w:rPr>
          <w:i/>
          <w:iCs/>
          <w:lang w:val="en-GB"/>
        </w:rPr>
        <w:t xml:space="preserve">to ensure </w:t>
      </w:r>
      <w:r w:rsidR="44E45869" w:rsidRPr="001D5FBE">
        <w:rPr>
          <w:i/>
          <w:iCs/>
          <w:lang w:val="en-GB"/>
        </w:rPr>
        <w:t>th</w:t>
      </w:r>
      <w:r w:rsidR="008D683D" w:rsidRPr="001D5FBE">
        <w:rPr>
          <w:i/>
          <w:iCs/>
          <w:lang w:val="en-GB"/>
        </w:rPr>
        <w:t>at</w:t>
      </w:r>
      <w:r w:rsidR="44E45869" w:rsidRPr="001D5FBE">
        <w:rPr>
          <w:i/>
          <w:iCs/>
          <w:lang w:val="en-GB"/>
        </w:rPr>
        <w:t xml:space="preserve"> AI systems </w:t>
      </w:r>
      <w:r w:rsidR="00BC17D6" w:rsidRPr="001D5FBE">
        <w:rPr>
          <w:i/>
          <w:iCs/>
          <w:lang w:val="en-GB"/>
        </w:rPr>
        <w:t>can effectively be overseen</w:t>
      </w:r>
      <w:r w:rsidR="003B056B" w:rsidRPr="001D5FBE">
        <w:rPr>
          <w:i/>
          <w:iCs/>
          <w:lang w:val="en-GB"/>
        </w:rPr>
        <w:t xml:space="preserve"> by their users in order </w:t>
      </w:r>
      <w:r w:rsidR="44E45869" w:rsidRPr="001D5FBE">
        <w:rPr>
          <w:i/>
          <w:iCs/>
          <w:lang w:val="en-GB"/>
        </w:rPr>
        <w:t>to prevent risks</w:t>
      </w:r>
      <w:r w:rsidR="00932A61" w:rsidRPr="001D5FBE">
        <w:rPr>
          <w:i/>
          <w:iCs/>
          <w:lang w:val="en-GB"/>
        </w:rPr>
        <w:t xml:space="preserve"> related</w:t>
      </w:r>
      <w:r w:rsidR="00C71D32" w:rsidRPr="001D5FBE">
        <w:rPr>
          <w:i/>
          <w:iCs/>
          <w:lang w:val="en-GB"/>
        </w:rPr>
        <w:t xml:space="preserve"> to health, safety or fundamental rights</w:t>
      </w:r>
      <w:r w:rsidR="44E45869" w:rsidRPr="001D5FBE">
        <w:rPr>
          <w:i/>
          <w:iCs/>
          <w:lang w:val="en-GB"/>
        </w:rPr>
        <w:t>.</w:t>
      </w:r>
      <w:r w:rsidR="00FE0A8C" w:rsidRPr="001D5FBE">
        <w:rPr>
          <w:i/>
          <w:iCs/>
          <w:lang w:val="en-GB"/>
        </w:rPr>
        <w:t xml:space="preserve"> We recommend to consider making an explicit distinction between organisational and technical oversight measures.</w:t>
      </w:r>
      <w:r w:rsidRPr="001D5FBE">
        <w:rPr>
          <w:i/>
          <w:iCs/>
          <w:lang w:val="en-GB"/>
        </w:rPr>
        <w:t>]</w:t>
      </w:r>
    </w:p>
    <w:p w14:paraId="28B417AE" w14:textId="317A06B7" w:rsidR="4E67CA07" w:rsidRDefault="26E6BA07" w:rsidP="7DE60194">
      <w:pPr>
        <w:pStyle w:val="Heading2"/>
        <w:jc w:val="both"/>
        <w:rPr>
          <w:lang w:val="en-GB"/>
        </w:rPr>
      </w:pPr>
      <w:bookmarkStart w:id="19" w:name="_Toc477070822"/>
      <w:r w:rsidRPr="0647B35A">
        <w:rPr>
          <w:lang w:val="en-GB"/>
        </w:rPr>
        <w:t>Organi</w:t>
      </w:r>
      <w:r w:rsidR="474000E7" w:rsidRPr="0647B35A">
        <w:rPr>
          <w:lang w:val="en-GB"/>
        </w:rPr>
        <w:t>s</w:t>
      </w:r>
      <w:r w:rsidRPr="0647B35A">
        <w:rPr>
          <w:lang w:val="en-GB"/>
        </w:rPr>
        <w:t xml:space="preserve">ational </w:t>
      </w:r>
      <w:r w:rsidR="3ACB20F7" w:rsidRPr="0647B35A">
        <w:rPr>
          <w:lang w:val="en-GB"/>
        </w:rPr>
        <w:t>measures</w:t>
      </w:r>
      <w:bookmarkEnd w:id="19"/>
    </w:p>
    <w:p w14:paraId="26241D08" w14:textId="00A7D41D" w:rsidR="3ADF9CBD" w:rsidRPr="001D5FBE" w:rsidRDefault="003D4EEA" w:rsidP="0647B35A">
      <w:pPr>
        <w:jc w:val="both"/>
        <w:rPr>
          <w:i/>
          <w:iCs/>
          <w:lang w:val="en-GB"/>
        </w:rPr>
      </w:pPr>
      <w:r w:rsidRPr="001D5FBE">
        <w:rPr>
          <w:i/>
          <w:iCs/>
          <w:lang w:val="en-GB"/>
        </w:rPr>
        <w:t>[</w:t>
      </w:r>
      <w:r w:rsidR="663C613B" w:rsidRPr="001D5FBE">
        <w:rPr>
          <w:i/>
          <w:iCs/>
          <w:lang w:val="en-GB"/>
        </w:rPr>
        <w:t xml:space="preserve">Describe </w:t>
      </w:r>
      <w:r w:rsidR="00333F64" w:rsidRPr="001D5FBE">
        <w:rPr>
          <w:i/>
          <w:iCs/>
          <w:lang w:val="en-GB"/>
        </w:rPr>
        <w:t xml:space="preserve">procedural </w:t>
      </w:r>
      <w:r w:rsidR="663C613B" w:rsidRPr="001D5FBE">
        <w:rPr>
          <w:i/>
          <w:iCs/>
          <w:lang w:val="en-GB"/>
        </w:rPr>
        <w:t xml:space="preserve">measures that are recommended for the user to properly interpret and use the results of the </w:t>
      </w:r>
      <w:r w:rsidR="474000E7" w:rsidRPr="001D5FBE">
        <w:rPr>
          <w:i/>
          <w:iCs/>
          <w:lang w:val="en-GB"/>
        </w:rPr>
        <w:t>AI system</w:t>
      </w:r>
      <w:r w:rsidR="663C613B" w:rsidRPr="001D5FBE">
        <w:rPr>
          <w:i/>
          <w:iCs/>
          <w:lang w:val="en-GB"/>
        </w:rPr>
        <w:t>. This may include as appropriate, measures for the user to not over</w:t>
      </w:r>
      <w:r w:rsidR="0014687D" w:rsidRPr="001D5FBE">
        <w:rPr>
          <w:i/>
          <w:iCs/>
          <w:lang w:val="en-GB"/>
        </w:rPr>
        <w:t>-rely on the system’s result, circumstances in which</w:t>
      </w:r>
      <w:r w:rsidR="01FD8598" w:rsidRPr="001D5FBE">
        <w:rPr>
          <w:i/>
          <w:iCs/>
          <w:lang w:val="en-GB"/>
        </w:rPr>
        <w:t xml:space="preserve"> the use and/or the results of the </w:t>
      </w:r>
      <w:r w:rsidR="474000E7" w:rsidRPr="001D5FBE">
        <w:rPr>
          <w:i/>
          <w:iCs/>
          <w:lang w:val="en-GB"/>
        </w:rPr>
        <w:t>AI system</w:t>
      </w:r>
      <w:r w:rsidR="01FD8598" w:rsidRPr="001D5FBE">
        <w:rPr>
          <w:i/>
          <w:iCs/>
          <w:lang w:val="en-GB"/>
        </w:rPr>
        <w:t xml:space="preserve">s should not be used or should be overruled, checks that should be performed to ensure that the limitations of the </w:t>
      </w:r>
      <w:r w:rsidR="474000E7" w:rsidRPr="001D5FBE">
        <w:rPr>
          <w:i/>
          <w:iCs/>
          <w:lang w:val="en-GB"/>
        </w:rPr>
        <w:t>AI system</w:t>
      </w:r>
      <w:r w:rsidR="01FD8598" w:rsidRPr="001D5FBE">
        <w:rPr>
          <w:i/>
          <w:iCs/>
          <w:lang w:val="en-GB"/>
        </w:rPr>
        <w:t xml:space="preserve"> are taken into account, training or education that </w:t>
      </w:r>
      <w:r w:rsidR="1EB8FB75" w:rsidRPr="001D5FBE">
        <w:rPr>
          <w:i/>
          <w:iCs/>
          <w:lang w:val="en-GB"/>
        </w:rPr>
        <w:t xml:space="preserve">should be followed by the user of the AI system, when </w:t>
      </w:r>
      <w:r w:rsidR="55A86481" w:rsidRPr="001D5FBE">
        <w:rPr>
          <w:i/>
          <w:iCs/>
          <w:lang w:val="en-GB"/>
        </w:rPr>
        <w:t>conf</w:t>
      </w:r>
      <w:r w:rsidR="4B94C380" w:rsidRPr="001D5FBE">
        <w:rPr>
          <w:i/>
          <w:iCs/>
          <w:lang w:val="en-GB"/>
        </w:rPr>
        <w:t>i</w:t>
      </w:r>
      <w:r w:rsidR="55A86481" w:rsidRPr="001D5FBE">
        <w:rPr>
          <w:i/>
          <w:iCs/>
          <w:lang w:val="en-GB"/>
        </w:rPr>
        <w:t>rmation</w:t>
      </w:r>
      <w:r w:rsidR="1EB8FB75" w:rsidRPr="001D5FBE">
        <w:rPr>
          <w:i/>
          <w:iCs/>
          <w:lang w:val="en-GB"/>
        </w:rPr>
        <w:t xml:space="preserve"> of the results is required and by whom</w:t>
      </w:r>
      <w:r w:rsidR="0014687D" w:rsidRPr="001D5FBE">
        <w:rPr>
          <w:i/>
          <w:iCs/>
          <w:lang w:val="en-GB"/>
        </w:rPr>
        <w:t xml:space="preserve">, measures to report incidents with the </w:t>
      </w:r>
      <w:r w:rsidR="474000E7" w:rsidRPr="001D5FBE">
        <w:rPr>
          <w:i/>
          <w:iCs/>
          <w:lang w:val="en-GB"/>
        </w:rPr>
        <w:t>AI system</w:t>
      </w:r>
      <w:r w:rsidR="0014687D" w:rsidRPr="001D5FBE">
        <w:rPr>
          <w:i/>
          <w:iCs/>
          <w:lang w:val="en-GB"/>
        </w:rPr>
        <w:t>s back to you,</w:t>
      </w:r>
      <w:r w:rsidR="0124EBCB" w:rsidRPr="001D5FBE">
        <w:rPr>
          <w:i/>
          <w:iCs/>
          <w:lang w:val="en-GB"/>
        </w:rPr>
        <w:t xml:space="preserve"> and measures to be taken to monitor the performance of the system over time. It should be clear which of these measures are </w:t>
      </w:r>
      <w:r w:rsidR="006E2C60" w:rsidRPr="001D5FBE">
        <w:rPr>
          <w:i/>
          <w:iCs/>
          <w:lang w:val="en-GB"/>
        </w:rPr>
        <w:t xml:space="preserve">taken by </w:t>
      </w:r>
      <w:r w:rsidR="35A7BCFA" w:rsidRPr="001D5FBE">
        <w:rPr>
          <w:i/>
          <w:iCs/>
          <w:lang w:val="en-GB"/>
        </w:rPr>
        <w:t>you</w:t>
      </w:r>
      <w:r w:rsidR="0124EBCB" w:rsidRPr="001D5FBE">
        <w:rPr>
          <w:i/>
          <w:iCs/>
          <w:lang w:val="en-GB"/>
        </w:rPr>
        <w:t xml:space="preserve"> as </w:t>
      </w:r>
      <w:r w:rsidR="0CA8638E" w:rsidRPr="001D5FBE">
        <w:rPr>
          <w:i/>
          <w:iCs/>
          <w:lang w:val="en-GB"/>
        </w:rPr>
        <w:t>the</w:t>
      </w:r>
      <w:r w:rsidR="0124EBCB" w:rsidRPr="001D5FBE">
        <w:rPr>
          <w:i/>
          <w:iCs/>
          <w:lang w:val="en-GB"/>
        </w:rPr>
        <w:t xml:space="preserve"> provider and which are expected to be taken by the user of the system.</w:t>
      </w:r>
      <w:r w:rsidRPr="001D5FBE">
        <w:rPr>
          <w:i/>
          <w:iCs/>
          <w:lang w:val="en-GB"/>
        </w:rPr>
        <w:t>]</w:t>
      </w:r>
    </w:p>
    <w:p w14:paraId="0C19F9C1" w14:textId="77777777" w:rsidR="003D4EEA" w:rsidRDefault="003D4EEA" w:rsidP="0647B35A">
      <w:pPr>
        <w:jc w:val="both"/>
        <w:rPr>
          <w:i/>
          <w:iCs/>
          <w:lang w:val="en-GB"/>
        </w:rPr>
      </w:pPr>
    </w:p>
    <w:p w14:paraId="1E3BDEC6" w14:textId="51A83586" w:rsidR="32967726" w:rsidRDefault="3ACB20F7" w:rsidP="7DE60194">
      <w:pPr>
        <w:pStyle w:val="Heading2"/>
        <w:jc w:val="both"/>
        <w:rPr>
          <w:lang w:val="en-GB"/>
        </w:rPr>
      </w:pPr>
      <w:bookmarkStart w:id="20" w:name="_Toc1079259989"/>
      <w:r w:rsidRPr="0647B35A">
        <w:rPr>
          <w:lang w:val="en-GB"/>
        </w:rPr>
        <w:t>T</w:t>
      </w:r>
      <w:r w:rsidR="26E6BA07" w:rsidRPr="0647B35A">
        <w:rPr>
          <w:lang w:val="en-GB"/>
        </w:rPr>
        <w:t>echnical measures</w:t>
      </w:r>
      <w:bookmarkEnd w:id="20"/>
    </w:p>
    <w:p w14:paraId="430953CA" w14:textId="18F113D3" w:rsidR="18486A8A" w:rsidRPr="001D5FBE" w:rsidRDefault="003D4EEA" w:rsidP="7DE60194">
      <w:pPr>
        <w:jc w:val="both"/>
        <w:rPr>
          <w:i/>
          <w:iCs/>
          <w:lang w:val="en-GB"/>
        </w:rPr>
      </w:pPr>
      <w:r w:rsidRPr="001D5FBE">
        <w:rPr>
          <w:i/>
          <w:iCs/>
          <w:lang w:val="en-GB"/>
        </w:rPr>
        <w:t>[</w:t>
      </w:r>
      <w:r w:rsidR="707022C1" w:rsidRPr="001D5FBE">
        <w:rPr>
          <w:i/>
          <w:iCs/>
          <w:lang w:val="en-GB"/>
        </w:rPr>
        <w:t xml:space="preserve">In this section describe the technical measures </w:t>
      </w:r>
      <w:r w:rsidR="00BC17D6" w:rsidRPr="001D5FBE">
        <w:rPr>
          <w:i/>
          <w:iCs/>
          <w:lang w:val="en-GB"/>
        </w:rPr>
        <w:t xml:space="preserve">put in place to facilitate the interpretation of the outputs of the high-risk AI systems by the </w:t>
      </w:r>
      <w:r w:rsidR="156C33BC" w:rsidRPr="001D5FBE">
        <w:rPr>
          <w:i/>
          <w:iCs/>
          <w:lang w:val="en-GB"/>
        </w:rPr>
        <w:t>users</w:t>
      </w:r>
      <w:r w:rsidR="20F28E0D" w:rsidRPr="001D5FBE">
        <w:rPr>
          <w:i/>
          <w:iCs/>
          <w:lang w:val="en-GB"/>
        </w:rPr>
        <w:t>.</w:t>
      </w:r>
      <w:r w:rsidR="707022C1" w:rsidRPr="001D5FBE">
        <w:rPr>
          <w:i/>
          <w:iCs/>
          <w:lang w:val="en-GB"/>
        </w:rPr>
        <w:t xml:space="preserve"> This can include technical </w:t>
      </w:r>
      <w:r w:rsidR="00FE1A3B" w:rsidRPr="001D5FBE">
        <w:rPr>
          <w:i/>
          <w:iCs/>
          <w:lang w:val="en-GB"/>
        </w:rPr>
        <w:t xml:space="preserve">interventions </w:t>
      </w:r>
      <w:r w:rsidR="707022C1" w:rsidRPr="001D5FBE">
        <w:rPr>
          <w:i/>
          <w:iCs/>
          <w:lang w:val="en-GB"/>
        </w:rPr>
        <w:t xml:space="preserve">to remind the user of how to interpret the system's </w:t>
      </w:r>
      <w:r w:rsidR="777B518B" w:rsidRPr="001D5FBE">
        <w:rPr>
          <w:i/>
          <w:iCs/>
          <w:lang w:val="en-GB"/>
        </w:rPr>
        <w:t xml:space="preserve">results, </w:t>
      </w:r>
      <w:r w:rsidR="00F968EE" w:rsidRPr="001D5FBE">
        <w:rPr>
          <w:i/>
          <w:iCs/>
          <w:lang w:val="en-GB"/>
        </w:rPr>
        <w:t xml:space="preserve">pre-installed </w:t>
      </w:r>
      <w:r w:rsidR="777B518B" w:rsidRPr="001D5FBE">
        <w:rPr>
          <w:i/>
          <w:iCs/>
          <w:lang w:val="en-GB"/>
        </w:rPr>
        <w:t>measures</w:t>
      </w:r>
      <w:r w:rsidR="63688863" w:rsidRPr="001D5FBE">
        <w:rPr>
          <w:i/>
          <w:iCs/>
          <w:lang w:val="en-GB"/>
        </w:rPr>
        <w:t xml:space="preserve"> to prevent overreliance on the system, to stop the operation of the system </w:t>
      </w:r>
      <w:r w:rsidR="00B273B9" w:rsidRPr="001D5FBE">
        <w:rPr>
          <w:i/>
          <w:iCs/>
          <w:lang w:val="en-GB"/>
        </w:rPr>
        <w:t xml:space="preserve">or </w:t>
      </w:r>
      <w:r w:rsidR="63688863" w:rsidRPr="001D5FBE">
        <w:rPr>
          <w:i/>
          <w:iCs/>
          <w:lang w:val="en-GB"/>
        </w:rPr>
        <w:t xml:space="preserve">to disregard or override the system or its results. The system could include measures to assess the reliability </w:t>
      </w:r>
      <w:r w:rsidR="5E4E52CD" w:rsidRPr="001D5FBE">
        <w:rPr>
          <w:i/>
          <w:iCs/>
          <w:lang w:val="en-GB"/>
        </w:rPr>
        <w:t>of the result (e.g. a confidence score) or measures that prevent a result due to poor input data.</w:t>
      </w:r>
      <w:r w:rsidRPr="001D5FBE">
        <w:rPr>
          <w:i/>
          <w:iCs/>
          <w:lang w:val="en-GB"/>
        </w:rPr>
        <w:t>]</w:t>
      </w:r>
    </w:p>
    <w:p w14:paraId="3607D3B3" w14:textId="640DC891" w:rsidR="18D4C16F" w:rsidRPr="001D5FBE" w:rsidRDefault="18D4C16F" w:rsidP="7DE60194">
      <w:pPr>
        <w:jc w:val="both"/>
        <w:rPr>
          <w:i/>
          <w:iCs/>
          <w:lang w:val="en-GB"/>
        </w:rPr>
      </w:pPr>
    </w:p>
    <w:p w14:paraId="18CA7B93" w14:textId="77777777" w:rsidR="007B5463" w:rsidRDefault="007B5463" w:rsidP="7DE60194">
      <w:pPr>
        <w:jc w:val="both"/>
        <w:rPr>
          <w:i/>
          <w:iCs/>
          <w:lang w:val="en-GB"/>
        </w:rPr>
      </w:pPr>
    </w:p>
    <w:p w14:paraId="047F6C45" w14:textId="77777777" w:rsidR="007B5463" w:rsidRDefault="007B5463" w:rsidP="7DE60194">
      <w:pPr>
        <w:jc w:val="both"/>
        <w:rPr>
          <w:i/>
          <w:iCs/>
          <w:lang w:val="en-GB"/>
        </w:rPr>
      </w:pPr>
    </w:p>
    <w:p w14:paraId="407FB540" w14:textId="4A41045A" w:rsidR="5D8C877C" w:rsidRDefault="2B4A623B" w:rsidP="7DE60194">
      <w:pPr>
        <w:pStyle w:val="Heading1"/>
        <w:jc w:val="both"/>
        <w:rPr>
          <w:lang w:val="en-GB"/>
        </w:rPr>
      </w:pPr>
      <w:bookmarkStart w:id="21" w:name="_Toc1381286910"/>
      <w:r w:rsidRPr="0647B35A">
        <w:rPr>
          <w:lang w:val="en-GB"/>
        </w:rPr>
        <w:lastRenderedPageBreak/>
        <w:t>Logs</w:t>
      </w:r>
      <w:r w:rsidR="00FF42C1" w:rsidRPr="0647B35A">
        <w:rPr>
          <w:lang w:val="en-GB"/>
        </w:rPr>
        <w:t xml:space="preserve"> (required)</w:t>
      </w:r>
      <w:bookmarkEnd w:id="21"/>
    </w:p>
    <w:p w14:paraId="6CE78F56" w14:textId="73923754" w:rsidR="5D8C877C" w:rsidRPr="001D5FBE" w:rsidRDefault="003D4EEA" w:rsidP="0647B35A">
      <w:pPr>
        <w:jc w:val="both"/>
        <w:rPr>
          <w:i/>
          <w:iCs/>
        </w:rPr>
      </w:pPr>
      <w:r w:rsidRPr="001D5FBE">
        <w:rPr>
          <w:i/>
          <w:iCs/>
        </w:rPr>
        <w:t>[</w:t>
      </w:r>
      <w:r w:rsidR="2B4A623B" w:rsidRPr="001D5FBE">
        <w:rPr>
          <w:i/>
          <w:iCs/>
        </w:rPr>
        <w:t xml:space="preserve">This section should describe the ways in which the AI system allows the user to </w:t>
      </w:r>
      <w:r w:rsidR="4D83B70F" w:rsidRPr="001D5FBE">
        <w:rPr>
          <w:i/>
          <w:iCs/>
        </w:rPr>
        <w:t>collect,</w:t>
      </w:r>
      <w:r w:rsidR="2B4A623B" w:rsidRPr="001D5FBE">
        <w:rPr>
          <w:i/>
          <w:iCs/>
        </w:rPr>
        <w:t xml:space="preserve"> store and interpret logs of the system's use. Th</w:t>
      </w:r>
      <w:r w:rsidR="00305777" w:rsidRPr="001D5FBE">
        <w:rPr>
          <w:i/>
          <w:iCs/>
        </w:rPr>
        <w:t xml:space="preserve">e logging capabilities can </w:t>
      </w:r>
      <w:r w:rsidR="2B4A623B" w:rsidRPr="001D5FBE">
        <w:rPr>
          <w:i/>
          <w:iCs/>
        </w:rPr>
        <w:t>include monitoring the use</w:t>
      </w:r>
      <w:r w:rsidR="00305777" w:rsidRPr="001D5FBE">
        <w:rPr>
          <w:i/>
          <w:iCs/>
        </w:rPr>
        <w:t xml:space="preserve"> of the AI</w:t>
      </w:r>
      <w:r w:rsidR="2B9B1AEC" w:rsidRPr="001D5FBE">
        <w:rPr>
          <w:i/>
          <w:iCs/>
        </w:rPr>
        <w:t xml:space="preserve"> </w:t>
      </w:r>
      <w:r w:rsidR="2C360E36" w:rsidRPr="001D5FBE">
        <w:rPr>
          <w:i/>
          <w:iCs/>
        </w:rPr>
        <w:t>system,</w:t>
      </w:r>
      <w:r w:rsidR="2B4A623B" w:rsidRPr="001D5FBE">
        <w:rPr>
          <w:i/>
          <w:iCs/>
        </w:rPr>
        <w:t xml:space="preserve"> as well as any risks to health, safety or fundamental rights.</w:t>
      </w:r>
    </w:p>
    <w:p w14:paraId="003A4B37" w14:textId="26266DB4" w:rsidR="5D8C877C" w:rsidRPr="001D5FBE" w:rsidRDefault="58698DA2" w:rsidP="795040E0">
      <w:pPr>
        <w:jc w:val="both"/>
        <w:rPr>
          <w:i/>
          <w:iCs/>
        </w:rPr>
      </w:pPr>
      <w:r w:rsidRPr="001D5FBE">
        <w:rPr>
          <w:i/>
          <w:iCs/>
        </w:rPr>
        <w:t xml:space="preserve">This section should describe how and where the user can access the logs and their </w:t>
      </w:r>
      <w:r w:rsidR="029B021A" w:rsidRPr="001D5FBE">
        <w:rPr>
          <w:i/>
          <w:iCs/>
        </w:rPr>
        <w:t>history and</w:t>
      </w:r>
      <w:r w:rsidRPr="001D5FBE">
        <w:rPr>
          <w:i/>
          <w:iCs/>
        </w:rPr>
        <w:t xml:space="preserve"> find guidance on how to read and interpret them.</w:t>
      </w:r>
      <w:r w:rsidR="2B4A623B" w:rsidRPr="001D5FBE">
        <w:rPr>
          <w:i/>
          <w:iCs/>
        </w:rPr>
        <w:t xml:space="preserve"> </w:t>
      </w:r>
      <w:r w:rsidR="38DD469B" w:rsidRPr="001D5FBE">
        <w:rPr>
          <w:i/>
          <w:iCs/>
        </w:rPr>
        <w:t xml:space="preserve">The section should describe how the logging </w:t>
      </w:r>
      <w:r w:rsidR="601E657F" w:rsidRPr="001D5FBE">
        <w:rPr>
          <w:i/>
          <w:iCs/>
        </w:rPr>
        <w:t>capabilities</w:t>
      </w:r>
      <w:r w:rsidR="38DD469B" w:rsidRPr="001D5FBE">
        <w:rPr>
          <w:i/>
          <w:iCs/>
        </w:rPr>
        <w:t xml:space="preserve"> allow the user to identify situations that may present a risk</w:t>
      </w:r>
      <w:r w:rsidR="0861C70B" w:rsidRPr="001D5FBE">
        <w:rPr>
          <w:i/>
          <w:iCs/>
        </w:rPr>
        <w:t xml:space="preserve"> to the health</w:t>
      </w:r>
      <w:r w:rsidR="7CF4B54A" w:rsidRPr="001D5FBE">
        <w:rPr>
          <w:i/>
          <w:iCs/>
        </w:rPr>
        <w:t>,</w:t>
      </w:r>
      <w:r w:rsidR="0861C70B" w:rsidRPr="001D5FBE">
        <w:rPr>
          <w:i/>
          <w:iCs/>
        </w:rPr>
        <w:t xml:space="preserve"> safety or fundamental rights of persons</w:t>
      </w:r>
      <w:r w:rsidR="3D8F0AFC" w:rsidRPr="001D5FBE">
        <w:rPr>
          <w:i/>
          <w:iCs/>
        </w:rPr>
        <w:t>,</w:t>
      </w:r>
      <w:r w:rsidR="38DD469B" w:rsidRPr="001D5FBE">
        <w:rPr>
          <w:i/>
          <w:iCs/>
        </w:rPr>
        <w:t xml:space="preserve"> or signify a substantial modification of the </w:t>
      </w:r>
      <w:r w:rsidR="22EA8C11" w:rsidRPr="001D5FBE">
        <w:rPr>
          <w:i/>
          <w:iCs/>
        </w:rPr>
        <w:t>AI</w:t>
      </w:r>
      <w:r w:rsidR="58923783" w:rsidRPr="001D5FBE">
        <w:rPr>
          <w:i/>
          <w:iCs/>
        </w:rPr>
        <w:t xml:space="preserve"> </w:t>
      </w:r>
      <w:r w:rsidR="38DD469B" w:rsidRPr="001D5FBE">
        <w:rPr>
          <w:i/>
          <w:iCs/>
        </w:rPr>
        <w:t>s</w:t>
      </w:r>
      <w:r w:rsidR="09CC1EFC" w:rsidRPr="001D5FBE">
        <w:rPr>
          <w:i/>
          <w:iCs/>
        </w:rPr>
        <w:t>ystem.</w:t>
      </w:r>
      <w:r w:rsidR="7194488B" w:rsidRPr="001D5FBE">
        <w:rPr>
          <w:i/>
          <w:iCs/>
        </w:rPr>
        <w:t xml:space="preserve"> You should explain how </w:t>
      </w:r>
      <w:r w:rsidR="28C19A9C" w:rsidRPr="001D5FBE">
        <w:rPr>
          <w:i/>
          <w:iCs/>
        </w:rPr>
        <w:t>logging</w:t>
      </w:r>
      <w:r w:rsidR="7194488B" w:rsidRPr="001D5FBE">
        <w:rPr>
          <w:i/>
          <w:iCs/>
        </w:rPr>
        <w:t xml:space="preserve"> allows the monitoring of the operation of the AI</w:t>
      </w:r>
      <w:r w:rsidR="38B297BA" w:rsidRPr="001D5FBE">
        <w:rPr>
          <w:i/>
          <w:iCs/>
        </w:rPr>
        <w:t xml:space="preserve"> </w:t>
      </w:r>
      <w:r w:rsidR="7194488B" w:rsidRPr="001D5FBE">
        <w:rPr>
          <w:i/>
          <w:iCs/>
        </w:rPr>
        <w:t>system</w:t>
      </w:r>
      <w:r w:rsidR="525C101F" w:rsidRPr="001D5FBE">
        <w:rPr>
          <w:i/>
          <w:iCs/>
        </w:rPr>
        <w:t xml:space="preserve"> and allow users to report to you and the required authorities if a risk (to health, safety</w:t>
      </w:r>
      <w:r w:rsidR="4FC66F44" w:rsidRPr="001D5FBE">
        <w:rPr>
          <w:i/>
          <w:iCs/>
        </w:rPr>
        <w:t xml:space="preserve"> or fundamental rights</w:t>
      </w:r>
      <w:r w:rsidR="525C101F" w:rsidRPr="001D5FBE">
        <w:rPr>
          <w:i/>
          <w:iCs/>
        </w:rPr>
        <w:t>) or</w:t>
      </w:r>
      <w:r w:rsidR="5315504F" w:rsidRPr="001D5FBE">
        <w:rPr>
          <w:i/>
          <w:iCs/>
        </w:rPr>
        <w:t xml:space="preserve"> a</w:t>
      </w:r>
      <w:r w:rsidR="525C101F" w:rsidRPr="001D5FBE">
        <w:rPr>
          <w:i/>
          <w:iCs/>
        </w:rPr>
        <w:t xml:space="preserve"> serious </w:t>
      </w:r>
      <w:r w:rsidR="73958E93" w:rsidRPr="001D5FBE">
        <w:rPr>
          <w:i/>
          <w:iCs/>
        </w:rPr>
        <w:t>incident presents itself.</w:t>
      </w:r>
      <w:r w:rsidR="552ECE58" w:rsidRPr="001D5FBE">
        <w:rPr>
          <w:i/>
          <w:iCs/>
        </w:rPr>
        <w:t xml:space="preserve"> The section should also explain how the logging and user reports </w:t>
      </w:r>
      <w:r w:rsidR="6964D619" w:rsidRPr="001D5FBE">
        <w:rPr>
          <w:i/>
          <w:iCs/>
        </w:rPr>
        <w:t>facilitat</w:t>
      </w:r>
      <w:r w:rsidR="552ECE58" w:rsidRPr="001D5FBE">
        <w:rPr>
          <w:i/>
          <w:iCs/>
        </w:rPr>
        <w:t>e your post-market monitoring of the system. This can include how you as a provider use the logs provided by the system's use (or if you do not). This can include improving the system's performance, solving errors, etc.</w:t>
      </w:r>
    </w:p>
    <w:p w14:paraId="26D98068" w14:textId="52805260" w:rsidR="5D8C877C" w:rsidRPr="001D5FBE" w:rsidRDefault="2B4A623B" w:rsidP="7DE60194">
      <w:pPr>
        <w:jc w:val="both"/>
        <w:rPr>
          <w:i/>
          <w:iCs/>
        </w:rPr>
      </w:pPr>
      <w:r w:rsidRPr="001D5FBE">
        <w:rPr>
          <w:i/>
          <w:iCs/>
        </w:rPr>
        <w:t>Additionally, this section can describe which actions and data points are logged when the system is used (</w:t>
      </w:r>
      <w:r w:rsidR="5F7C2469" w:rsidRPr="001D5FBE">
        <w:rPr>
          <w:i/>
          <w:iCs/>
        </w:rPr>
        <w:t>e.g.,</w:t>
      </w:r>
      <w:r w:rsidRPr="001D5FBE">
        <w:rPr>
          <w:i/>
          <w:iCs/>
        </w:rPr>
        <w:t xml:space="preserve"> user interactions, errors and exceptions, performance, technical information...)</w:t>
      </w:r>
      <w:r w:rsidR="101BCDA2" w:rsidRPr="001D5FBE">
        <w:rPr>
          <w:i/>
          <w:iCs/>
        </w:rPr>
        <w:t>.</w:t>
      </w:r>
    </w:p>
    <w:p w14:paraId="38F99BA0" w14:textId="4B617BC3" w:rsidR="101BCDA2" w:rsidRPr="001D5FBE" w:rsidRDefault="101BCDA2" w:rsidP="0647B35A">
      <w:pPr>
        <w:jc w:val="both"/>
        <w:rPr>
          <w:i/>
          <w:iCs/>
        </w:rPr>
      </w:pPr>
      <w:r w:rsidRPr="001D5FBE">
        <w:rPr>
          <w:i/>
          <w:iCs/>
        </w:rPr>
        <w:t>If your AI</w:t>
      </w:r>
      <w:r w:rsidR="3303BE60" w:rsidRPr="001D5FBE">
        <w:rPr>
          <w:i/>
          <w:iCs/>
        </w:rPr>
        <w:t xml:space="preserve"> </w:t>
      </w:r>
      <w:r w:rsidRPr="001D5FBE">
        <w:rPr>
          <w:i/>
          <w:iCs/>
        </w:rPr>
        <w:t xml:space="preserve">system enables </w:t>
      </w:r>
      <w:r w:rsidR="72C89439" w:rsidRPr="001D5FBE">
        <w:rPr>
          <w:i/>
          <w:iCs/>
        </w:rPr>
        <w:t>remote biometric identification systems</w:t>
      </w:r>
      <w:r w:rsidRPr="001D5FBE">
        <w:rPr>
          <w:rStyle w:val="FootnoteReference"/>
          <w:i/>
          <w:iCs/>
        </w:rPr>
        <w:footnoteReference w:id="3"/>
      </w:r>
      <w:r w:rsidR="45952EF7" w:rsidRPr="001D5FBE">
        <w:rPr>
          <w:i/>
          <w:iCs/>
        </w:rPr>
        <w:t xml:space="preserve"> (except AI</w:t>
      </w:r>
      <w:r w:rsidR="6B235A9E" w:rsidRPr="001D5FBE">
        <w:rPr>
          <w:i/>
          <w:iCs/>
        </w:rPr>
        <w:t xml:space="preserve"> </w:t>
      </w:r>
      <w:r w:rsidR="45952EF7" w:rsidRPr="001D5FBE">
        <w:rPr>
          <w:i/>
          <w:iCs/>
        </w:rPr>
        <w:t>systems intended to be used for biometric verification for identity confirmation)</w:t>
      </w:r>
      <w:r w:rsidR="0A104EAF" w:rsidRPr="001D5FBE">
        <w:rPr>
          <w:i/>
          <w:iCs/>
        </w:rPr>
        <w:t>, the logging must include at a minimum</w:t>
      </w:r>
      <w:r w:rsidR="63695FC2" w:rsidRPr="001D5FBE">
        <w:rPr>
          <w:i/>
          <w:iCs/>
        </w:rPr>
        <w:t xml:space="preserve"> recordings of the periods of use of the system, the reference database against which input data has been checked by the system, the input data for which a match was found, the identification o</w:t>
      </w:r>
      <w:r w:rsidR="20A64303" w:rsidRPr="001D5FBE">
        <w:rPr>
          <w:i/>
          <w:iCs/>
        </w:rPr>
        <w:t>f the persons involved in the verification of the results</w:t>
      </w:r>
      <w:r w:rsidR="0A104EAF" w:rsidRPr="001D5FBE">
        <w:rPr>
          <w:i/>
          <w:iCs/>
        </w:rPr>
        <w:t xml:space="preserve">. This section should explain these measures to </w:t>
      </w:r>
      <w:r w:rsidR="009A29B3" w:rsidRPr="001D5FBE">
        <w:rPr>
          <w:i/>
          <w:iCs/>
        </w:rPr>
        <w:t xml:space="preserve">users </w:t>
      </w:r>
      <w:r w:rsidR="0A104EAF" w:rsidRPr="001D5FBE">
        <w:rPr>
          <w:i/>
          <w:iCs/>
        </w:rPr>
        <w:t>and allow them to report situations presenting risks and serious incidents to you.</w:t>
      </w:r>
      <w:r w:rsidR="003D4EEA" w:rsidRPr="001D5FBE">
        <w:rPr>
          <w:i/>
          <w:iCs/>
        </w:rPr>
        <w:t>]</w:t>
      </w:r>
    </w:p>
    <w:p w14:paraId="4BAF8E97" w14:textId="77777777" w:rsidR="003D4EEA" w:rsidRPr="001D5FBE" w:rsidRDefault="003D4EEA" w:rsidP="0647B35A">
      <w:pPr>
        <w:jc w:val="both"/>
        <w:rPr>
          <w:i/>
          <w:iCs/>
        </w:rPr>
      </w:pPr>
    </w:p>
    <w:p w14:paraId="612A99D9" w14:textId="77777777" w:rsidR="007B5463" w:rsidRPr="001D5FBE" w:rsidRDefault="007B5463" w:rsidP="0647B35A">
      <w:pPr>
        <w:jc w:val="both"/>
        <w:rPr>
          <w:i/>
          <w:iCs/>
        </w:rPr>
      </w:pPr>
    </w:p>
    <w:p w14:paraId="516D16B9" w14:textId="3F212419" w:rsidR="50EC3848" w:rsidRDefault="5831991F" w:rsidP="7DE60194">
      <w:pPr>
        <w:pStyle w:val="Heading1"/>
        <w:jc w:val="both"/>
        <w:rPr>
          <w:lang w:val="en-GB"/>
        </w:rPr>
      </w:pPr>
      <w:bookmarkStart w:id="22" w:name="_Toc2121088802"/>
      <w:r w:rsidRPr="0647B35A">
        <w:rPr>
          <w:lang w:val="en-GB"/>
        </w:rPr>
        <w:lastRenderedPageBreak/>
        <w:t xml:space="preserve">Lifetime, </w:t>
      </w:r>
      <w:r w:rsidR="009242F7" w:rsidRPr="0647B35A">
        <w:rPr>
          <w:lang w:val="en-GB"/>
        </w:rPr>
        <w:t>M</w:t>
      </w:r>
      <w:r w:rsidR="0C04EE1C" w:rsidRPr="0647B35A">
        <w:rPr>
          <w:lang w:val="en-GB"/>
        </w:rPr>
        <w:t>aintenance,</w:t>
      </w:r>
      <w:r w:rsidR="61D24864" w:rsidRPr="0647B35A">
        <w:rPr>
          <w:lang w:val="en-GB"/>
        </w:rPr>
        <w:t xml:space="preserve"> and </w:t>
      </w:r>
      <w:r w:rsidR="009242F7" w:rsidRPr="0647B35A">
        <w:rPr>
          <w:lang w:val="en-GB"/>
        </w:rPr>
        <w:t>C</w:t>
      </w:r>
      <w:r w:rsidR="61D24864" w:rsidRPr="0647B35A">
        <w:rPr>
          <w:lang w:val="en-GB"/>
        </w:rPr>
        <w:t>are</w:t>
      </w:r>
      <w:bookmarkEnd w:id="22"/>
    </w:p>
    <w:p w14:paraId="29F4C5F5" w14:textId="6DDA5CAA" w:rsidR="5620E599" w:rsidRDefault="284C6457" w:rsidP="7DE60194">
      <w:pPr>
        <w:pStyle w:val="Heading2"/>
        <w:jc w:val="both"/>
        <w:rPr>
          <w:lang w:val="en-GB"/>
        </w:rPr>
      </w:pPr>
      <w:bookmarkStart w:id="23" w:name="_Toc563933982"/>
      <w:r w:rsidRPr="0647B35A">
        <w:rPr>
          <w:lang w:val="en-GB"/>
        </w:rPr>
        <w:t>Expected lifetime</w:t>
      </w:r>
      <w:r w:rsidR="0A5C50AC" w:rsidRPr="0647B35A">
        <w:rPr>
          <w:lang w:val="en-GB"/>
        </w:rPr>
        <w:t xml:space="preserve"> (required)</w:t>
      </w:r>
      <w:bookmarkEnd w:id="23"/>
    </w:p>
    <w:p w14:paraId="4ECA5F9B" w14:textId="0B1C824D" w:rsidR="6DB8A1F1" w:rsidRPr="001D5FBE" w:rsidRDefault="003D4EEA" w:rsidP="7DE60194">
      <w:pPr>
        <w:jc w:val="both"/>
        <w:rPr>
          <w:i/>
          <w:iCs/>
          <w:lang w:val="en-GB"/>
        </w:rPr>
      </w:pPr>
      <w:r w:rsidRPr="001D5FBE">
        <w:rPr>
          <w:i/>
          <w:iCs/>
          <w:lang w:val="en-GB"/>
        </w:rPr>
        <w:t>[</w:t>
      </w:r>
      <w:r w:rsidR="2CF0BABE" w:rsidRPr="001D5FBE">
        <w:rPr>
          <w:i/>
          <w:iCs/>
          <w:lang w:val="en-GB"/>
        </w:rPr>
        <w:t>In this section</w:t>
      </w:r>
      <w:r w:rsidR="54F01709" w:rsidRPr="001D5FBE">
        <w:rPr>
          <w:i/>
          <w:iCs/>
          <w:lang w:val="en-GB"/>
        </w:rPr>
        <w:t xml:space="preserve">, describe the expected lifetime of the </w:t>
      </w:r>
      <w:r w:rsidR="474000E7" w:rsidRPr="001D5FBE">
        <w:rPr>
          <w:i/>
          <w:iCs/>
          <w:lang w:val="en-GB"/>
        </w:rPr>
        <w:t>AI system</w:t>
      </w:r>
      <w:r w:rsidR="75E2855B" w:rsidRPr="001D5FBE">
        <w:rPr>
          <w:i/>
          <w:iCs/>
          <w:lang w:val="en-GB"/>
        </w:rPr>
        <w:t xml:space="preserve">. </w:t>
      </w:r>
      <w:r w:rsidR="1D3CC811" w:rsidRPr="001D5FBE">
        <w:rPr>
          <w:i/>
          <w:iCs/>
          <w:lang w:val="en-GB"/>
        </w:rPr>
        <w:t>This includes whether the duration of the lifetime is determined, how long you intend to maintain and update the system as well as intended updates which you are aware of.</w:t>
      </w:r>
      <w:r w:rsidR="4AE5C09F" w:rsidRPr="001D5FBE">
        <w:rPr>
          <w:i/>
          <w:iCs/>
          <w:lang w:val="en-GB"/>
        </w:rPr>
        <w:t xml:space="preserve"> Alternatively,</w:t>
      </w:r>
      <w:r w:rsidR="4AE5C09F" w:rsidRPr="001D5FBE" w:rsidDel="00B42A03">
        <w:rPr>
          <w:i/>
          <w:iCs/>
          <w:lang w:val="en-GB"/>
        </w:rPr>
        <w:t xml:space="preserve"> </w:t>
      </w:r>
      <w:r w:rsidR="00B42A03" w:rsidRPr="001D5FBE">
        <w:rPr>
          <w:i/>
          <w:iCs/>
          <w:lang w:val="en-GB"/>
        </w:rPr>
        <w:t xml:space="preserve">if </w:t>
      </w:r>
      <w:r w:rsidR="4AE5C09F" w:rsidRPr="001D5FBE">
        <w:rPr>
          <w:i/>
          <w:iCs/>
          <w:lang w:val="en-GB"/>
        </w:rPr>
        <w:t xml:space="preserve">you cannot determine the system's lifetime accurately, you can also provide information on which factors influence the lifetime (e.g. technological advancements, practical </w:t>
      </w:r>
      <w:r w:rsidR="6AF7942F" w:rsidRPr="001D5FBE">
        <w:rPr>
          <w:i/>
          <w:iCs/>
          <w:lang w:val="en-GB"/>
        </w:rPr>
        <w:t>circumstances</w:t>
      </w:r>
      <w:r w:rsidR="4AE5C09F" w:rsidRPr="001D5FBE">
        <w:rPr>
          <w:i/>
          <w:iCs/>
          <w:lang w:val="en-GB"/>
        </w:rPr>
        <w:t>, etc.) and what the estimated lifetime is</w:t>
      </w:r>
      <w:r w:rsidR="47D7326D" w:rsidRPr="001D5FBE">
        <w:rPr>
          <w:i/>
          <w:iCs/>
          <w:lang w:val="en-GB"/>
        </w:rPr>
        <w:t xml:space="preserve"> at the time of drafting the </w:t>
      </w:r>
      <w:r w:rsidR="6DF7FA00" w:rsidRPr="001D5FBE">
        <w:rPr>
          <w:i/>
          <w:iCs/>
          <w:lang w:val="en-GB"/>
        </w:rPr>
        <w:t>IFU</w:t>
      </w:r>
      <w:r w:rsidR="3CFB51C9" w:rsidRPr="001D5FBE">
        <w:rPr>
          <w:i/>
          <w:iCs/>
          <w:lang w:val="en-GB"/>
        </w:rPr>
        <w:t>.</w:t>
      </w:r>
      <w:r w:rsidRPr="001D5FBE">
        <w:rPr>
          <w:i/>
          <w:iCs/>
          <w:lang w:val="en-GB"/>
        </w:rPr>
        <w:t>]</w:t>
      </w:r>
    </w:p>
    <w:p w14:paraId="50675C2A" w14:textId="77777777" w:rsidR="003D4EEA" w:rsidRPr="001D5FBE" w:rsidRDefault="003D4EEA" w:rsidP="7DE60194">
      <w:pPr>
        <w:jc w:val="both"/>
        <w:rPr>
          <w:i/>
          <w:iCs/>
          <w:lang w:val="en-GB"/>
        </w:rPr>
      </w:pPr>
    </w:p>
    <w:p w14:paraId="7D9D32D4" w14:textId="75E044A5" w:rsidR="5620E599" w:rsidRDefault="284C6457" w:rsidP="7DE60194">
      <w:pPr>
        <w:pStyle w:val="Heading2"/>
        <w:jc w:val="both"/>
        <w:rPr>
          <w:lang w:val="en-GB"/>
        </w:rPr>
      </w:pPr>
      <w:bookmarkStart w:id="24" w:name="_Toc1437169852"/>
      <w:r w:rsidRPr="0647B35A">
        <w:rPr>
          <w:lang w:val="en-GB"/>
        </w:rPr>
        <w:t>Foreseeable changes</w:t>
      </w:r>
      <w:r w:rsidR="31323319" w:rsidRPr="0647B35A">
        <w:rPr>
          <w:lang w:val="en-GB"/>
        </w:rPr>
        <w:t xml:space="preserve"> and </w:t>
      </w:r>
      <w:r w:rsidR="36D9B602" w:rsidRPr="0647B35A">
        <w:rPr>
          <w:lang w:val="en-GB"/>
        </w:rPr>
        <w:t>evolution</w:t>
      </w:r>
      <w:r w:rsidR="31323319" w:rsidRPr="0647B35A">
        <w:rPr>
          <w:lang w:val="en-GB"/>
        </w:rPr>
        <w:t xml:space="preserve"> of the system</w:t>
      </w:r>
      <w:r w:rsidR="0A5C50AC" w:rsidRPr="0647B35A">
        <w:rPr>
          <w:lang w:val="en-GB"/>
        </w:rPr>
        <w:t xml:space="preserve"> (required)</w:t>
      </w:r>
      <w:bookmarkEnd w:id="24"/>
    </w:p>
    <w:p w14:paraId="60E8B013" w14:textId="5E72D294" w:rsidR="097B55FF" w:rsidRPr="001D5FBE" w:rsidRDefault="003D4EEA" w:rsidP="7DE60194">
      <w:pPr>
        <w:jc w:val="both"/>
        <w:rPr>
          <w:i/>
          <w:iCs/>
          <w:lang w:val="en-GB"/>
        </w:rPr>
      </w:pPr>
      <w:r w:rsidRPr="001D5FBE">
        <w:rPr>
          <w:i/>
          <w:iCs/>
          <w:lang w:val="en-GB"/>
        </w:rPr>
        <w:t>[</w:t>
      </w:r>
      <w:r w:rsidR="76CA9413" w:rsidRPr="001D5FBE">
        <w:rPr>
          <w:i/>
          <w:iCs/>
          <w:lang w:val="en-GB"/>
        </w:rPr>
        <w:t>If</w:t>
      </w:r>
      <w:r w:rsidR="25F62197" w:rsidRPr="001D5FBE">
        <w:rPr>
          <w:i/>
          <w:iCs/>
          <w:lang w:val="en-GB"/>
        </w:rPr>
        <w:t xml:space="preserve">, at the moment of the </w:t>
      </w:r>
      <w:r w:rsidR="7F824D68" w:rsidRPr="001D5FBE">
        <w:rPr>
          <w:i/>
          <w:iCs/>
          <w:lang w:val="en-GB"/>
        </w:rPr>
        <w:t>initial conformity assessment,</w:t>
      </w:r>
      <w:r w:rsidR="76CA9413" w:rsidRPr="001D5FBE">
        <w:rPr>
          <w:i/>
          <w:iCs/>
          <w:lang w:val="en-GB"/>
        </w:rPr>
        <w:t xml:space="preserve"> you know that the system, or its performance, will undergo </w:t>
      </w:r>
      <w:r w:rsidR="00C71ADA" w:rsidRPr="001D5FBE">
        <w:rPr>
          <w:i/>
          <w:iCs/>
          <w:lang w:val="en-GB"/>
        </w:rPr>
        <w:t xml:space="preserve">pre-determined </w:t>
      </w:r>
      <w:r w:rsidR="76CA9413" w:rsidRPr="001D5FBE">
        <w:rPr>
          <w:i/>
          <w:iCs/>
          <w:lang w:val="en-GB"/>
        </w:rPr>
        <w:t>changes, this section must detail those changes.</w:t>
      </w:r>
    </w:p>
    <w:p w14:paraId="199DB636" w14:textId="76057125" w:rsidR="1FDA892D" w:rsidRPr="001D5FBE" w:rsidRDefault="0FC381E4" w:rsidP="0647B35A">
      <w:pPr>
        <w:jc w:val="both"/>
        <w:rPr>
          <w:i/>
          <w:iCs/>
          <w:lang w:val="en-GB"/>
        </w:rPr>
      </w:pPr>
      <w:r w:rsidRPr="001D5FBE">
        <w:rPr>
          <w:i/>
          <w:iCs/>
          <w:lang w:val="en-GB"/>
        </w:rPr>
        <w:t>If the changes are not (yet) specific, you can generally describe their nature and the elements that determine them (e.g. updates to improve the system's performance, updates based on user feedback)</w:t>
      </w:r>
      <w:r w:rsidR="00083397" w:rsidRPr="001D5FBE">
        <w:rPr>
          <w:i/>
          <w:iCs/>
          <w:lang w:val="en-GB"/>
        </w:rPr>
        <w:t>.</w:t>
      </w:r>
      <w:r w:rsidR="003D4EEA" w:rsidRPr="001D5FBE">
        <w:rPr>
          <w:i/>
          <w:iCs/>
          <w:lang w:val="en-GB"/>
        </w:rPr>
        <w:t>]</w:t>
      </w:r>
    </w:p>
    <w:p w14:paraId="30B2329E" w14:textId="77777777" w:rsidR="003D4EEA" w:rsidRPr="003D4EEA" w:rsidRDefault="003D4EEA" w:rsidP="0647B35A">
      <w:pPr>
        <w:jc w:val="both"/>
        <w:rPr>
          <w:i/>
          <w:iCs/>
          <w:color w:val="808080" w:themeColor="background1" w:themeShade="80"/>
          <w:lang w:val="en-GB"/>
        </w:rPr>
      </w:pPr>
    </w:p>
    <w:p w14:paraId="0F7FEF20" w14:textId="5036CC00" w:rsidR="056B50D5" w:rsidRDefault="692DB975" w:rsidP="7DE60194">
      <w:pPr>
        <w:pStyle w:val="Heading2"/>
        <w:jc w:val="both"/>
        <w:rPr>
          <w:lang w:val="en-GB"/>
        </w:rPr>
      </w:pPr>
      <w:bookmarkStart w:id="25" w:name="_Toc1832727349"/>
      <w:r w:rsidRPr="0647B35A">
        <w:rPr>
          <w:lang w:val="en-GB"/>
        </w:rPr>
        <w:t>Maintenance and c</w:t>
      </w:r>
      <w:r w:rsidR="1B9E49C5" w:rsidRPr="0647B35A">
        <w:rPr>
          <w:lang w:val="en-GB"/>
        </w:rPr>
        <w:t>are measures</w:t>
      </w:r>
      <w:r w:rsidR="00FF42C1" w:rsidRPr="0647B35A">
        <w:rPr>
          <w:lang w:val="en-GB"/>
        </w:rPr>
        <w:t xml:space="preserve"> (required)</w:t>
      </w:r>
      <w:bookmarkEnd w:id="25"/>
    </w:p>
    <w:p w14:paraId="0B4B1548" w14:textId="5DEDC8C7" w:rsidR="12ED6677" w:rsidRPr="001D5FBE" w:rsidRDefault="003D4EEA" w:rsidP="7DE60194">
      <w:pPr>
        <w:jc w:val="both"/>
        <w:rPr>
          <w:i/>
          <w:iCs/>
          <w:lang w:val="en-GB"/>
        </w:rPr>
      </w:pPr>
      <w:r w:rsidRPr="001D5FBE">
        <w:rPr>
          <w:i/>
          <w:iCs/>
          <w:lang w:val="en-GB"/>
        </w:rPr>
        <w:t>[</w:t>
      </w:r>
      <w:r w:rsidR="642232C6" w:rsidRPr="001D5FBE">
        <w:rPr>
          <w:i/>
          <w:iCs/>
          <w:lang w:val="en-GB"/>
        </w:rPr>
        <w:t>In this section, describe the necessary maintenance and care measures for the AI system to function properly, including the frequency of these measures. This includes information about software updates.</w:t>
      </w:r>
    </w:p>
    <w:p w14:paraId="167EFE92" w14:textId="57CB143D" w:rsidR="29739A92" w:rsidRPr="001D5FBE" w:rsidRDefault="7AEB9001" w:rsidP="7DE60194">
      <w:pPr>
        <w:jc w:val="both"/>
        <w:rPr>
          <w:i/>
          <w:iCs/>
          <w:lang w:val="en-GB"/>
        </w:rPr>
      </w:pPr>
      <w:r w:rsidRPr="001D5FBE">
        <w:rPr>
          <w:i/>
          <w:iCs/>
          <w:lang w:val="en-GB"/>
        </w:rPr>
        <w:t>Y</w:t>
      </w:r>
      <w:r w:rsidR="1A16AFBC" w:rsidRPr="001D5FBE">
        <w:rPr>
          <w:i/>
          <w:iCs/>
          <w:lang w:val="en-GB"/>
        </w:rPr>
        <w:t>ou should clearly distinguish between the measures you take as a provider (e.g. updating and maintaining security of external storage)</w:t>
      </w:r>
      <w:r w:rsidR="6D271742" w:rsidRPr="001D5FBE">
        <w:rPr>
          <w:i/>
          <w:iCs/>
          <w:lang w:val="en-GB"/>
        </w:rPr>
        <w:t xml:space="preserve"> and measures that must be taken by the user (e.g. installing the latest updates or allowing updates to be </w:t>
      </w:r>
      <w:r w:rsidR="519AADA4" w:rsidRPr="001D5FBE">
        <w:rPr>
          <w:i/>
          <w:iCs/>
          <w:lang w:val="en-GB"/>
        </w:rPr>
        <w:t>auto installed</w:t>
      </w:r>
      <w:r w:rsidR="6D271742" w:rsidRPr="001D5FBE">
        <w:rPr>
          <w:i/>
          <w:iCs/>
          <w:lang w:val="en-GB"/>
        </w:rPr>
        <w:t xml:space="preserve"> by you).</w:t>
      </w:r>
      <w:r w:rsidR="052A07E7" w:rsidRPr="001D5FBE">
        <w:rPr>
          <w:i/>
          <w:iCs/>
          <w:lang w:val="en-GB"/>
        </w:rPr>
        <w:t xml:space="preserve"> </w:t>
      </w:r>
    </w:p>
    <w:p w14:paraId="33A65C9F" w14:textId="29E9BBB7" w:rsidR="312A8684" w:rsidRPr="001D5FBE" w:rsidRDefault="6587124C" w:rsidP="0647B35A">
      <w:pPr>
        <w:jc w:val="both"/>
        <w:rPr>
          <w:i/>
          <w:iCs/>
        </w:rPr>
      </w:pPr>
      <w:r w:rsidRPr="001D5FBE">
        <w:rPr>
          <w:i/>
          <w:iCs/>
          <w:lang w:val="en-GB"/>
        </w:rPr>
        <w:t xml:space="preserve">If users need to perform routine checks </w:t>
      </w:r>
      <w:r w:rsidR="0A309910" w:rsidRPr="001D5FBE">
        <w:rPr>
          <w:i/>
          <w:iCs/>
          <w:lang w:val="en-GB"/>
        </w:rPr>
        <w:t>(e.g. calibration)</w:t>
      </w:r>
      <w:r w:rsidR="79084952" w:rsidRPr="001D5FBE">
        <w:rPr>
          <w:i/>
          <w:iCs/>
          <w:lang w:val="en-GB"/>
        </w:rPr>
        <w:t xml:space="preserve"> </w:t>
      </w:r>
      <w:r w:rsidRPr="001D5FBE">
        <w:rPr>
          <w:i/>
          <w:iCs/>
          <w:lang w:val="en-GB"/>
        </w:rPr>
        <w:t>of the system, devices</w:t>
      </w:r>
      <w:r w:rsidR="4C056CE5" w:rsidRPr="001D5FBE">
        <w:rPr>
          <w:i/>
          <w:iCs/>
          <w:lang w:val="en-GB"/>
        </w:rPr>
        <w:t xml:space="preserve"> (e.g. included or needed hardware)</w:t>
      </w:r>
      <w:r w:rsidRPr="001D5FBE">
        <w:rPr>
          <w:i/>
          <w:iCs/>
          <w:lang w:val="en-GB"/>
        </w:rPr>
        <w:t xml:space="preserve"> and network</w:t>
      </w:r>
      <w:r w:rsidR="79084952" w:rsidRPr="001D5FBE">
        <w:rPr>
          <w:i/>
          <w:iCs/>
          <w:lang w:val="en-GB"/>
        </w:rPr>
        <w:t>,</w:t>
      </w:r>
      <w:r w:rsidRPr="001D5FBE">
        <w:rPr>
          <w:i/>
          <w:iCs/>
          <w:lang w:val="en-GB"/>
        </w:rPr>
        <w:t xml:space="preserve"> specify the frequency as well as the instructions for the check here. This should include steps the user must take if they encounter errors or concerns during the check</w:t>
      </w:r>
      <w:r w:rsidR="43A99F32" w:rsidRPr="001D5FBE">
        <w:rPr>
          <w:i/>
          <w:iCs/>
          <w:lang w:val="en-GB"/>
        </w:rPr>
        <w:t xml:space="preserve"> (e.g. contacting you or instructions on how they can resolve the issues themselves). If users need specific training, expertise or tools to perform the maintenance and care, this should also be spe</w:t>
      </w:r>
      <w:r w:rsidR="11C83059" w:rsidRPr="001D5FBE">
        <w:rPr>
          <w:i/>
          <w:iCs/>
          <w:lang w:val="en-GB"/>
        </w:rPr>
        <w:t>cified here.</w:t>
      </w:r>
      <w:r w:rsidR="0A5C50AC" w:rsidRPr="001D5FBE">
        <w:rPr>
          <w:i/>
          <w:iCs/>
          <w:lang w:val="en-GB"/>
        </w:rPr>
        <w:t xml:space="preserve"> This can include measures to be taken by the user to monitor the performance of the system over time</w:t>
      </w:r>
      <w:r w:rsidR="00675C2A" w:rsidRPr="001D5FBE">
        <w:rPr>
          <w:i/>
          <w:iCs/>
          <w:lang w:val="en-GB"/>
        </w:rPr>
        <w:t>.</w:t>
      </w:r>
    </w:p>
    <w:p w14:paraId="310C8E86" w14:textId="66EDD84A" w:rsidR="5E81290D" w:rsidRPr="001D5FBE" w:rsidRDefault="052A07E7" w:rsidP="7DE60194">
      <w:pPr>
        <w:jc w:val="both"/>
        <w:rPr>
          <w:i/>
          <w:iCs/>
          <w:lang w:val="en-GB"/>
        </w:rPr>
      </w:pPr>
      <w:r w:rsidRPr="001D5FBE">
        <w:rPr>
          <w:i/>
          <w:iCs/>
          <w:lang w:val="en-GB"/>
        </w:rPr>
        <w:lastRenderedPageBreak/>
        <w:t>You can use this section to explain the need and benefits of updating and maintaining the AI system. In addition, you can also specify maintenance and updates of adjacent devices and systems to</w:t>
      </w:r>
      <w:r w:rsidR="261DF472" w:rsidRPr="001D5FBE">
        <w:rPr>
          <w:i/>
          <w:iCs/>
          <w:lang w:val="en-GB"/>
        </w:rPr>
        <w:t xml:space="preserve"> ensure the functioning of the </w:t>
      </w:r>
      <w:r w:rsidR="474000E7" w:rsidRPr="001D5FBE">
        <w:rPr>
          <w:i/>
          <w:iCs/>
          <w:lang w:val="en-GB"/>
        </w:rPr>
        <w:t>AI system</w:t>
      </w:r>
      <w:r w:rsidR="261DF472" w:rsidRPr="001D5FBE">
        <w:rPr>
          <w:i/>
          <w:iCs/>
          <w:lang w:val="en-GB"/>
        </w:rPr>
        <w:t xml:space="preserve"> (e.g. requiring up-to-date web brow</w:t>
      </w:r>
      <w:r w:rsidR="63E262E7" w:rsidRPr="001D5FBE">
        <w:rPr>
          <w:i/>
          <w:iCs/>
          <w:lang w:val="en-GB"/>
        </w:rPr>
        <w:t>s</w:t>
      </w:r>
      <w:r w:rsidR="261DF472" w:rsidRPr="001D5FBE">
        <w:rPr>
          <w:i/>
          <w:iCs/>
          <w:lang w:val="en-GB"/>
        </w:rPr>
        <w:t>ers, operating systems, etc.).</w:t>
      </w:r>
    </w:p>
    <w:p w14:paraId="697C87F1" w14:textId="53FE67D1" w:rsidR="76DD55EB" w:rsidRPr="001D5FBE" w:rsidRDefault="6D271742" w:rsidP="7DE60194">
      <w:pPr>
        <w:jc w:val="both"/>
        <w:rPr>
          <w:i/>
          <w:iCs/>
          <w:lang w:val="en-GB"/>
        </w:rPr>
      </w:pPr>
      <w:r w:rsidRPr="001D5FBE">
        <w:rPr>
          <w:i/>
          <w:iCs/>
          <w:lang w:val="en-GB"/>
        </w:rPr>
        <w:t>This section can include information on how users can provide feedback relating to the maintenance and care of the system.</w:t>
      </w:r>
      <w:r w:rsidR="003D4EEA" w:rsidRPr="001D5FBE">
        <w:rPr>
          <w:i/>
          <w:iCs/>
          <w:lang w:val="en-GB"/>
        </w:rPr>
        <w:t>]</w:t>
      </w:r>
    </w:p>
    <w:p w14:paraId="256A7A00" w14:textId="77777777" w:rsidR="003D4EEA" w:rsidRPr="001D5FBE" w:rsidRDefault="003D4EEA" w:rsidP="7DE60194">
      <w:pPr>
        <w:jc w:val="both"/>
        <w:rPr>
          <w:i/>
        </w:rPr>
      </w:pPr>
    </w:p>
    <w:p w14:paraId="2177D94E" w14:textId="77777777" w:rsidR="007B5463" w:rsidRDefault="007B5463" w:rsidP="7DE60194">
      <w:pPr>
        <w:jc w:val="both"/>
        <w:rPr>
          <w:i/>
        </w:rPr>
      </w:pPr>
    </w:p>
    <w:p w14:paraId="66058526" w14:textId="77777777" w:rsidR="007B5463" w:rsidRDefault="007B5463" w:rsidP="7DE60194">
      <w:pPr>
        <w:jc w:val="both"/>
        <w:rPr>
          <w:i/>
        </w:rPr>
      </w:pPr>
    </w:p>
    <w:p w14:paraId="23185CB0" w14:textId="77777777" w:rsidR="007B5463" w:rsidRDefault="007B5463" w:rsidP="7DE60194">
      <w:pPr>
        <w:jc w:val="both"/>
        <w:rPr>
          <w:i/>
        </w:rPr>
      </w:pPr>
    </w:p>
    <w:p w14:paraId="4680F835" w14:textId="77777777" w:rsidR="007B5463" w:rsidRDefault="007B5463" w:rsidP="7DE60194">
      <w:pPr>
        <w:jc w:val="both"/>
        <w:rPr>
          <w:i/>
        </w:rPr>
      </w:pPr>
    </w:p>
    <w:p w14:paraId="1E314023" w14:textId="77777777" w:rsidR="007B5463" w:rsidRDefault="007B5463" w:rsidP="7DE60194">
      <w:pPr>
        <w:jc w:val="both"/>
        <w:rPr>
          <w:i/>
        </w:rPr>
      </w:pPr>
    </w:p>
    <w:p w14:paraId="3BEE18DF" w14:textId="77777777" w:rsidR="007B5463" w:rsidRDefault="007B5463" w:rsidP="7DE60194">
      <w:pPr>
        <w:jc w:val="both"/>
        <w:rPr>
          <w:i/>
        </w:rPr>
      </w:pPr>
    </w:p>
    <w:p w14:paraId="4D107A29" w14:textId="77777777" w:rsidR="007B5463" w:rsidRDefault="007B5463" w:rsidP="7DE60194">
      <w:pPr>
        <w:jc w:val="both"/>
        <w:rPr>
          <w:i/>
        </w:rPr>
      </w:pPr>
    </w:p>
    <w:p w14:paraId="6C163D27" w14:textId="77777777" w:rsidR="007B5463" w:rsidRDefault="007B5463" w:rsidP="7DE60194">
      <w:pPr>
        <w:jc w:val="both"/>
        <w:rPr>
          <w:i/>
        </w:rPr>
      </w:pPr>
    </w:p>
    <w:p w14:paraId="7B8511A4" w14:textId="77777777" w:rsidR="007B5463" w:rsidRDefault="007B5463" w:rsidP="7DE60194">
      <w:pPr>
        <w:jc w:val="both"/>
        <w:rPr>
          <w:i/>
        </w:rPr>
      </w:pPr>
    </w:p>
    <w:p w14:paraId="7B576CFA" w14:textId="77777777" w:rsidR="007B5463" w:rsidRDefault="007B5463" w:rsidP="7DE60194">
      <w:pPr>
        <w:jc w:val="both"/>
        <w:rPr>
          <w:i/>
        </w:rPr>
      </w:pPr>
    </w:p>
    <w:p w14:paraId="7FAA59AC" w14:textId="77777777" w:rsidR="007B5463" w:rsidRDefault="007B5463" w:rsidP="7DE60194">
      <w:pPr>
        <w:jc w:val="both"/>
        <w:rPr>
          <w:i/>
        </w:rPr>
      </w:pPr>
    </w:p>
    <w:p w14:paraId="21740A15" w14:textId="77777777" w:rsidR="007B5463" w:rsidRDefault="007B5463" w:rsidP="7DE60194">
      <w:pPr>
        <w:jc w:val="both"/>
        <w:rPr>
          <w:i/>
        </w:rPr>
      </w:pPr>
    </w:p>
    <w:p w14:paraId="597AE350" w14:textId="77777777" w:rsidR="007B5463" w:rsidRDefault="007B5463" w:rsidP="7DE60194">
      <w:pPr>
        <w:jc w:val="both"/>
        <w:rPr>
          <w:i/>
        </w:rPr>
      </w:pPr>
    </w:p>
    <w:p w14:paraId="46D46C35" w14:textId="77777777" w:rsidR="007B5463" w:rsidRDefault="007B5463" w:rsidP="7DE60194">
      <w:pPr>
        <w:jc w:val="both"/>
        <w:rPr>
          <w:i/>
        </w:rPr>
      </w:pPr>
    </w:p>
    <w:p w14:paraId="56DF4766" w14:textId="77777777" w:rsidR="007B5463" w:rsidRDefault="007B5463" w:rsidP="7DE60194">
      <w:pPr>
        <w:jc w:val="both"/>
        <w:rPr>
          <w:i/>
        </w:rPr>
      </w:pPr>
    </w:p>
    <w:p w14:paraId="5F1B70D2" w14:textId="77777777" w:rsidR="007B5463" w:rsidRDefault="007B5463" w:rsidP="7DE60194">
      <w:pPr>
        <w:jc w:val="both"/>
        <w:rPr>
          <w:i/>
        </w:rPr>
      </w:pPr>
    </w:p>
    <w:p w14:paraId="7828A425" w14:textId="77777777" w:rsidR="007B5463" w:rsidRDefault="007B5463" w:rsidP="7DE60194">
      <w:pPr>
        <w:jc w:val="both"/>
        <w:rPr>
          <w:i/>
        </w:rPr>
      </w:pPr>
    </w:p>
    <w:p w14:paraId="58EDFFFE" w14:textId="77777777" w:rsidR="007B5463" w:rsidRPr="00FF42C1" w:rsidRDefault="007B5463" w:rsidP="7DE60194">
      <w:pPr>
        <w:jc w:val="both"/>
        <w:rPr>
          <w:i/>
        </w:rPr>
      </w:pPr>
    </w:p>
    <w:p w14:paraId="566B88C2" w14:textId="7051D261" w:rsidR="6D42B276" w:rsidRDefault="5B2D5E79" w:rsidP="7DE60194">
      <w:pPr>
        <w:pStyle w:val="Heading1"/>
        <w:jc w:val="both"/>
        <w:rPr>
          <w:lang w:val="en-GB"/>
        </w:rPr>
      </w:pPr>
      <w:bookmarkStart w:id="26" w:name="_Toc1346912721"/>
      <w:r w:rsidRPr="0647B35A">
        <w:rPr>
          <w:lang w:val="en-GB"/>
        </w:rPr>
        <w:lastRenderedPageBreak/>
        <w:t xml:space="preserve">FAQ </w:t>
      </w:r>
      <w:r w:rsidR="1100E936" w:rsidRPr="0647B35A">
        <w:rPr>
          <w:lang w:val="en-GB"/>
        </w:rPr>
        <w:t xml:space="preserve">&amp; </w:t>
      </w:r>
      <w:r w:rsidR="00675C2A" w:rsidRPr="0647B35A">
        <w:rPr>
          <w:lang w:val="en-GB"/>
        </w:rPr>
        <w:t>T</w:t>
      </w:r>
      <w:r w:rsidR="1100E936" w:rsidRPr="0647B35A">
        <w:rPr>
          <w:lang w:val="en-GB"/>
        </w:rPr>
        <w:t xml:space="preserve">roubleshooting </w:t>
      </w:r>
      <w:r w:rsidRPr="0647B35A">
        <w:rPr>
          <w:lang w:val="en-GB"/>
        </w:rPr>
        <w:t>(</w:t>
      </w:r>
      <w:r w:rsidR="043FF481" w:rsidRPr="0647B35A">
        <w:rPr>
          <w:lang w:val="en-GB"/>
        </w:rPr>
        <w:t xml:space="preserve">recommended but </w:t>
      </w:r>
      <w:r w:rsidRPr="0647B35A">
        <w:rPr>
          <w:lang w:val="en-GB"/>
        </w:rPr>
        <w:t>optional)</w:t>
      </w:r>
      <w:bookmarkEnd w:id="26"/>
    </w:p>
    <w:p w14:paraId="2F89784C" w14:textId="55475BFD" w:rsidR="1212F96E" w:rsidRPr="001D5FBE" w:rsidRDefault="003D4EEA" w:rsidP="0647B35A">
      <w:pPr>
        <w:jc w:val="both"/>
        <w:rPr>
          <w:i/>
          <w:iCs/>
          <w:lang w:val="en-GB"/>
        </w:rPr>
      </w:pPr>
      <w:r w:rsidRPr="001D5FBE">
        <w:rPr>
          <w:i/>
          <w:iCs/>
          <w:lang w:val="en-GB"/>
        </w:rPr>
        <w:t>[</w:t>
      </w:r>
      <w:r w:rsidR="2A870CDD" w:rsidRPr="001D5FBE">
        <w:rPr>
          <w:i/>
          <w:iCs/>
          <w:lang w:val="en-GB"/>
        </w:rPr>
        <w:t xml:space="preserve">You can optionally add a FAQ and troubleshooting section to the </w:t>
      </w:r>
      <w:r w:rsidR="0063141A" w:rsidRPr="001D5FBE">
        <w:rPr>
          <w:i/>
          <w:iCs/>
          <w:lang w:val="en-GB"/>
        </w:rPr>
        <w:t>IFU</w:t>
      </w:r>
      <w:r w:rsidR="2A870CDD" w:rsidRPr="001D5FBE">
        <w:rPr>
          <w:i/>
          <w:iCs/>
          <w:lang w:val="en-GB"/>
        </w:rPr>
        <w:t>. This may help reduce the number of questions you receive from users</w:t>
      </w:r>
      <w:r w:rsidR="74D87439" w:rsidRPr="001D5FBE">
        <w:rPr>
          <w:i/>
          <w:iCs/>
          <w:lang w:val="en-GB"/>
        </w:rPr>
        <w:t xml:space="preserve"> and provide them with easy access to the solution for common problems</w:t>
      </w:r>
      <w:r w:rsidR="2A870CDD" w:rsidRPr="001D5FBE">
        <w:rPr>
          <w:i/>
          <w:iCs/>
          <w:lang w:val="en-GB"/>
        </w:rPr>
        <w:t>.</w:t>
      </w:r>
      <w:r w:rsidRPr="001D5FBE">
        <w:rPr>
          <w:i/>
          <w:iCs/>
          <w:lang w:val="en-GB"/>
        </w:rPr>
        <w:t>]</w:t>
      </w:r>
    </w:p>
    <w:p w14:paraId="75C9395E" w14:textId="77777777" w:rsidR="003D4EEA" w:rsidRDefault="003D4EEA" w:rsidP="0647B35A">
      <w:pPr>
        <w:jc w:val="both"/>
        <w:rPr>
          <w:i/>
          <w:iCs/>
          <w:color w:val="808080" w:themeColor="background1" w:themeShade="80"/>
          <w:lang w:val="en-GB"/>
        </w:rPr>
      </w:pPr>
    </w:p>
    <w:p w14:paraId="3FAE879D" w14:textId="77777777" w:rsidR="007B5463" w:rsidRDefault="007B5463" w:rsidP="0647B35A">
      <w:pPr>
        <w:jc w:val="both"/>
        <w:rPr>
          <w:i/>
          <w:iCs/>
          <w:color w:val="808080" w:themeColor="background1" w:themeShade="80"/>
          <w:lang w:val="en-GB"/>
        </w:rPr>
      </w:pPr>
    </w:p>
    <w:p w14:paraId="7B4D80D1" w14:textId="77777777" w:rsidR="007B5463" w:rsidRDefault="007B5463" w:rsidP="0647B35A">
      <w:pPr>
        <w:jc w:val="both"/>
        <w:rPr>
          <w:i/>
          <w:iCs/>
          <w:color w:val="808080" w:themeColor="background1" w:themeShade="80"/>
          <w:lang w:val="en-GB"/>
        </w:rPr>
      </w:pPr>
    </w:p>
    <w:p w14:paraId="0124A335" w14:textId="77777777" w:rsidR="007B5463" w:rsidRDefault="007B5463" w:rsidP="0647B35A">
      <w:pPr>
        <w:jc w:val="both"/>
        <w:rPr>
          <w:i/>
          <w:iCs/>
          <w:color w:val="808080" w:themeColor="background1" w:themeShade="80"/>
          <w:lang w:val="en-GB"/>
        </w:rPr>
      </w:pPr>
    </w:p>
    <w:p w14:paraId="051FA743" w14:textId="77777777" w:rsidR="007B5463" w:rsidRDefault="007B5463" w:rsidP="0647B35A">
      <w:pPr>
        <w:jc w:val="both"/>
        <w:rPr>
          <w:i/>
          <w:iCs/>
          <w:color w:val="808080" w:themeColor="background1" w:themeShade="80"/>
          <w:lang w:val="en-GB"/>
        </w:rPr>
      </w:pPr>
    </w:p>
    <w:p w14:paraId="6A6E7609" w14:textId="77777777" w:rsidR="007B5463" w:rsidRDefault="007B5463" w:rsidP="0647B35A">
      <w:pPr>
        <w:jc w:val="both"/>
        <w:rPr>
          <w:i/>
          <w:iCs/>
          <w:color w:val="808080" w:themeColor="background1" w:themeShade="80"/>
          <w:lang w:val="en-GB"/>
        </w:rPr>
      </w:pPr>
    </w:p>
    <w:p w14:paraId="2493F93A" w14:textId="77777777" w:rsidR="007B5463" w:rsidRDefault="007B5463" w:rsidP="0647B35A">
      <w:pPr>
        <w:jc w:val="both"/>
        <w:rPr>
          <w:i/>
          <w:iCs/>
          <w:color w:val="808080" w:themeColor="background1" w:themeShade="80"/>
          <w:lang w:val="en-GB"/>
        </w:rPr>
      </w:pPr>
    </w:p>
    <w:p w14:paraId="308D66E0" w14:textId="77777777" w:rsidR="007B5463" w:rsidRDefault="007B5463" w:rsidP="0647B35A">
      <w:pPr>
        <w:jc w:val="both"/>
        <w:rPr>
          <w:i/>
          <w:iCs/>
          <w:color w:val="808080" w:themeColor="background1" w:themeShade="80"/>
          <w:lang w:val="en-GB"/>
        </w:rPr>
      </w:pPr>
    </w:p>
    <w:p w14:paraId="7F8F3395" w14:textId="77777777" w:rsidR="007B5463" w:rsidRDefault="007B5463" w:rsidP="0647B35A">
      <w:pPr>
        <w:jc w:val="both"/>
        <w:rPr>
          <w:i/>
          <w:iCs/>
          <w:color w:val="808080" w:themeColor="background1" w:themeShade="80"/>
          <w:lang w:val="en-GB"/>
        </w:rPr>
      </w:pPr>
    </w:p>
    <w:p w14:paraId="4F22D1D8" w14:textId="77777777" w:rsidR="007B5463" w:rsidRDefault="007B5463" w:rsidP="0647B35A">
      <w:pPr>
        <w:jc w:val="both"/>
        <w:rPr>
          <w:i/>
          <w:iCs/>
          <w:color w:val="808080" w:themeColor="background1" w:themeShade="80"/>
          <w:lang w:val="en-GB"/>
        </w:rPr>
      </w:pPr>
    </w:p>
    <w:p w14:paraId="536EBB14" w14:textId="77777777" w:rsidR="007B5463" w:rsidRDefault="007B5463" w:rsidP="0647B35A">
      <w:pPr>
        <w:jc w:val="both"/>
        <w:rPr>
          <w:i/>
          <w:iCs/>
          <w:color w:val="808080" w:themeColor="background1" w:themeShade="80"/>
          <w:lang w:val="en-GB"/>
        </w:rPr>
      </w:pPr>
    </w:p>
    <w:p w14:paraId="79E4BE56" w14:textId="77777777" w:rsidR="007B5463" w:rsidRDefault="007B5463" w:rsidP="0647B35A">
      <w:pPr>
        <w:jc w:val="both"/>
        <w:rPr>
          <w:i/>
          <w:iCs/>
          <w:color w:val="808080" w:themeColor="background1" w:themeShade="80"/>
          <w:lang w:val="en-GB"/>
        </w:rPr>
      </w:pPr>
    </w:p>
    <w:p w14:paraId="354BBE49" w14:textId="77777777" w:rsidR="007B5463" w:rsidRDefault="007B5463" w:rsidP="0647B35A">
      <w:pPr>
        <w:jc w:val="both"/>
        <w:rPr>
          <w:i/>
          <w:iCs/>
          <w:color w:val="808080" w:themeColor="background1" w:themeShade="80"/>
          <w:lang w:val="en-GB"/>
        </w:rPr>
      </w:pPr>
    </w:p>
    <w:p w14:paraId="788195EF" w14:textId="77777777" w:rsidR="007B5463" w:rsidRDefault="007B5463" w:rsidP="0647B35A">
      <w:pPr>
        <w:jc w:val="both"/>
        <w:rPr>
          <w:i/>
          <w:iCs/>
          <w:color w:val="808080" w:themeColor="background1" w:themeShade="80"/>
          <w:lang w:val="en-GB"/>
        </w:rPr>
      </w:pPr>
    </w:p>
    <w:p w14:paraId="1EF89728" w14:textId="77777777" w:rsidR="007B5463" w:rsidRDefault="007B5463" w:rsidP="0647B35A">
      <w:pPr>
        <w:jc w:val="both"/>
        <w:rPr>
          <w:i/>
          <w:iCs/>
          <w:color w:val="808080" w:themeColor="background1" w:themeShade="80"/>
          <w:lang w:val="en-GB"/>
        </w:rPr>
      </w:pPr>
    </w:p>
    <w:p w14:paraId="5C8D1031" w14:textId="77777777" w:rsidR="007B5463" w:rsidRDefault="007B5463" w:rsidP="0647B35A">
      <w:pPr>
        <w:jc w:val="both"/>
        <w:rPr>
          <w:i/>
          <w:iCs/>
          <w:color w:val="808080" w:themeColor="background1" w:themeShade="80"/>
          <w:lang w:val="en-GB"/>
        </w:rPr>
      </w:pPr>
    </w:p>
    <w:p w14:paraId="2C8943DE" w14:textId="77777777" w:rsidR="007B5463" w:rsidRDefault="007B5463" w:rsidP="0647B35A">
      <w:pPr>
        <w:jc w:val="both"/>
        <w:rPr>
          <w:i/>
          <w:iCs/>
          <w:color w:val="808080" w:themeColor="background1" w:themeShade="80"/>
          <w:lang w:val="en-GB"/>
        </w:rPr>
      </w:pPr>
    </w:p>
    <w:p w14:paraId="3F04FDE7" w14:textId="77777777" w:rsidR="007B5463" w:rsidRDefault="007B5463" w:rsidP="0647B35A">
      <w:pPr>
        <w:jc w:val="both"/>
        <w:rPr>
          <w:i/>
          <w:iCs/>
          <w:color w:val="808080" w:themeColor="background1" w:themeShade="80"/>
          <w:lang w:val="en-GB"/>
        </w:rPr>
      </w:pPr>
    </w:p>
    <w:p w14:paraId="49E88F6F" w14:textId="77777777" w:rsidR="007B5463" w:rsidRPr="003D4EEA" w:rsidRDefault="007B5463" w:rsidP="0647B35A">
      <w:pPr>
        <w:jc w:val="both"/>
        <w:rPr>
          <w:i/>
          <w:iCs/>
          <w:color w:val="808080" w:themeColor="background1" w:themeShade="80"/>
          <w:lang w:val="en-GB"/>
        </w:rPr>
      </w:pPr>
    </w:p>
    <w:p w14:paraId="33026199" w14:textId="3F1652B8" w:rsidR="2A9F1875" w:rsidRDefault="248E476C" w:rsidP="7DE60194">
      <w:pPr>
        <w:pStyle w:val="Heading1"/>
        <w:jc w:val="both"/>
        <w:rPr>
          <w:lang w:val="en-GB"/>
        </w:rPr>
      </w:pPr>
      <w:bookmarkStart w:id="27" w:name="_Toc648507604"/>
      <w:r w:rsidRPr="0647B35A">
        <w:rPr>
          <w:lang w:val="en-GB"/>
        </w:rPr>
        <w:lastRenderedPageBreak/>
        <w:t>References</w:t>
      </w:r>
      <w:r w:rsidR="0F727468" w:rsidRPr="0647B35A">
        <w:rPr>
          <w:lang w:val="en-GB"/>
        </w:rPr>
        <w:t xml:space="preserve"> (</w:t>
      </w:r>
      <w:r w:rsidR="043FF481" w:rsidRPr="0647B35A">
        <w:rPr>
          <w:lang w:val="en-GB"/>
        </w:rPr>
        <w:t xml:space="preserve">recommended but </w:t>
      </w:r>
      <w:r w:rsidR="0F727468" w:rsidRPr="0647B35A">
        <w:rPr>
          <w:lang w:val="en-GB"/>
        </w:rPr>
        <w:t>optional)</w:t>
      </w:r>
      <w:bookmarkEnd w:id="27"/>
    </w:p>
    <w:p w14:paraId="4BDB8FFF" w14:textId="2DA0E6FC" w:rsidR="2A9F1875" w:rsidRPr="001D5FBE" w:rsidRDefault="003D4EEA" w:rsidP="7DE60194">
      <w:pPr>
        <w:jc w:val="both"/>
        <w:rPr>
          <w:i/>
          <w:iCs/>
          <w:lang w:val="en-GB"/>
        </w:rPr>
      </w:pPr>
      <w:r w:rsidRPr="001D5FBE">
        <w:rPr>
          <w:i/>
          <w:iCs/>
          <w:lang w:val="en-GB"/>
        </w:rPr>
        <w:t>[</w:t>
      </w:r>
      <w:r w:rsidR="248E476C" w:rsidRPr="001D5FBE">
        <w:rPr>
          <w:i/>
          <w:iCs/>
          <w:lang w:val="en-GB"/>
        </w:rPr>
        <w:t xml:space="preserve">You can </w:t>
      </w:r>
      <w:r w:rsidR="5972F7D5" w:rsidRPr="001D5FBE">
        <w:rPr>
          <w:i/>
          <w:iCs/>
          <w:lang w:val="en-GB"/>
        </w:rPr>
        <w:t xml:space="preserve">optionally </w:t>
      </w:r>
      <w:r w:rsidR="248E476C" w:rsidRPr="001D5FBE">
        <w:rPr>
          <w:i/>
          <w:iCs/>
          <w:lang w:val="en-GB"/>
        </w:rPr>
        <w:t xml:space="preserve">add a section </w:t>
      </w:r>
      <w:r w:rsidR="7F3AFAA6" w:rsidRPr="001D5FBE">
        <w:rPr>
          <w:i/>
          <w:iCs/>
          <w:lang w:val="en-GB"/>
        </w:rPr>
        <w:t xml:space="preserve">in which you refer to other documents or policies of your organisation which may be relevant for the user. This can include for example, general terms and conditions of use, your privacy policy, reference materials, </w:t>
      </w:r>
      <w:r w:rsidR="381286F5" w:rsidRPr="001D5FBE">
        <w:rPr>
          <w:i/>
          <w:iCs/>
          <w:lang w:val="en-GB"/>
        </w:rPr>
        <w:t xml:space="preserve">code of conduct, </w:t>
      </w:r>
      <w:r w:rsidR="7F3AFAA6" w:rsidRPr="001D5FBE">
        <w:rPr>
          <w:i/>
          <w:iCs/>
          <w:lang w:val="en-GB"/>
        </w:rPr>
        <w:t>etc.</w:t>
      </w:r>
    </w:p>
    <w:p w14:paraId="7C85C314" w14:textId="10CA09F9" w:rsidR="7B94F964" w:rsidRDefault="51DE0B2C" w:rsidP="7DE60194">
      <w:pPr>
        <w:jc w:val="both"/>
        <w:rPr>
          <w:i/>
          <w:iCs/>
          <w:lang w:val="en-GB"/>
        </w:rPr>
      </w:pPr>
      <w:r w:rsidRPr="001D5FBE">
        <w:rPr>
          <w:i/>
          <w:iCs/>
          <w:lang w:val="en-GB"/>
        </w:rPr>
        <w:t xml:space="preserve">This section can also include standards or best practices with which the </w:t>
      </w:r>
      <w:r w:rsidR="474000E7" w:rsidRPr="001D5FBE">
        <w:rPr>
          <w:i/>
          <w:iCs/>
          <w:lang w:val="en-GB"/>
        </w:rPr>
        <w:t>AI system</w:t>
      </w:r>
      <w:r w:rsidRPr="001D5FBE">
        <w:rPr>
          <w:i/>
          <w:iCs/>
          <w:lang w:val="en-GB"/>
        </w:rPr>
        <w:t xml:space="preserve"> complies.</w:t>
      </w:r>
      <w:r w:rsidR="003D4EEA" w:rsidRPr="001D5FBE">
        <w:rPr>
          <w:i/>
          <w:iCs/>
          <w:lang w:val="en-GB"/>
        </w:rPr>
        <w:t>]</w:t>
      </w:r>
    </w:p>
    <w:p w14:paraId="16240041" w14:textId="7E2A8C82" w:rsidR="004E1E44" w:rsidRDefault="004E1E44">
      <w:pPr>
        <w:rPr>
          <w:i/>
          <w:iCs/>
          <w:lang w:val="en-GB"/>
        </w:rPr>
      </w:pPr>
      <w:r>
        <w:rPr>
          <w:i/>
          <w:iCs/>
          <w:lang w:val="en-GB"/>
        </w:rPr>
        <w:br w:type="page"/>
      </w:r>
    </w:p>
    <w:p w14:paraId="37D77CA9" w14:textId="6285D149" w:rsidR="00933B56" w:rsidRPr="00933B56" w:rsidRDefault="006C4E76" w:rsidP="00933B56">
      <w:pPr>
        <w:pStyle w:val="Heading1"/>
      </w:pPr>
      <w:r>
        <w:lastRenderedPageBreak/>
        <w:t>Acknowledgements</w:t>
      </w:r>
      <w:r w:rsidR="00985B9C">
        <w:t xml:space="preserve"> </w:t>
      </w:r>
    </w:p>
    <w:p w14:paraId="026FDC98" w14:textId="278BC37E" w:rsidR="00985B9C" w:rsidRDefault="00BE6F8E" w:rsidP="7DE60194">
      <w:pPr>
        <w:jc w:val="both"/>
        <w:rPr>
          <w:i/>
          <w:iCs/>
          <w:lang w:val="nl-BE"/>
        </w:rPr>
      </w:pPr>
      <w:r>
        <w:rPr>
          <w:noProof/>
        </w:rPr>
        <mc:AlternateContent>
          <mc:Choice Requires="wps">
            <w:drawing>
              <wp:anchor distT="0" distB="0" distL="114300" distR="114300" simplePos="0" relativeHeight="251665408" behindDoc="0" locked="0" layoutInCell="1" allowOverlap="1" wp14:anchorId="0F3A0A62" wp14:editId="4862EF4A">
                <wp:simplePos x="0" y="0"/>
                <wp:positionH relativeFrom="column">
                  <wp:posOffset>1594907</wp:posOffset>
                </wp:positionH>
                <wp:positionV relativeFrom="paragraph">
                  <wp:posOffset>314960</wp:posOffset>
                </wp:positionV>
                <wp:extent cx="2509997" cy="288435"/>
                <wp:effectExtent l="0" t="0" r="0" b="0"/>
                <wp:wrapNone/>
                <wp:docPr id="564563657" name="Text Box 5"/>
                <wp:cNvGraphicFramePr/>
                <a:graphic xmlns:a="http://schemas.openxmlformats.org/drawingml/2006/main">
                  <a:graphicData uri="http://schemas.microsoft.com/office/word/2010/wordprocessingShape">
                    <wps:wsp>
                      <wps:cNvSpPr txBox="1"/>
                      <wps:spPr>
                        <a:xfrm>
                          <a:off x="0" y="0"/>
                          <a:ext cx="2509997" cy="288435"/>
                        </a:xfrm>
                        <a:prstGeom prst="rect">
                          <a:avLst/>
                        </a:prstGeom>
                        <a:noFill/>
                        <a:ln w="6350">
                          <a:noFill/>
                        </a:ln>
                      </wps:spPr>
                      <wps:txbx>
                        <w:txbxContent>
                          <w:p w14:paraId="2F9A41ED" w14:textId="54E4D92F" w:rsidR="00BE6F8E" w:rsidRPr="00BE6F8E" w:rsidRDefault="00BE6F8E">
                            <w:pPr>
                              <w:rPr>
                                <w:b/>
                                <w:bCs/>
                                <w:color w:val="FFFFFF" w:themeColor="background1"/>
                                <w:lang w:val="fr-FR"/>
                              </w:rPr>
                            </w:pPr>
                            <w:r w:rsidRPr="00BE6F8E">
                              <w:rPr>
                                <w:b/>
                                <w:bCs/>
                                <w:color w:val="FFFFFF" w:themeColor="background1"/>
                                <w:lang w:val="fr-FR"/>
                              </w:rPr>
                              <w:t>Knowledge Centre Data &amp;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A0A62" id="_x0000_t202" coordsize="21600,21600" o:spt="202" path="m,l,21600r21600,l21600,xe">
                <v:stroke joinstyle="miter"/>
                <v:path gradientshapeok="t" o:connecttype="rect"/>
              </v:shapetype>
              <v:shape id="Text Box 5" o:spid="_x0000_s1026" type="#_x0000_t202" style="position:absolute;left:0;text-align:left;margin-left:125.6pt;margin-top:24.8pt;width:197.6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" filled="f" stroked="f" strokeweight=".5pt">
                <v:textbox>
                  <w:txbxContent>
                    <w:p w14:paraId="2F9A41ED" w14:textId="54E4D92F" w:rsidR="00BE6F8E" w:rsidRPr="00BE6F8E" w:rsidRDefault="00BE6F8E">
                      <w:pPr>
                        <w:rPr>
                          <w:b/>
                          <w:bCs/>
                          <w:color w:val="FFFFFF" w:themeColor="background1"/>
                          <w:lang w:val="fr-FR"/>
                        </w:rPr>
                      </w:pPr>
                      <w:r w:rsidRPr="00BE6F8E">
                        <w:rPr>
                          <w:b/>
                          <w:bCs/>
                          <w:color w:val="FFFFFF" w:themeColor="background1"/>
                          <w:lang w:val="fr-FR"/>
                        </w:rPr>
                        <w:t>Knowledge Centre Data &amp; Society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541E073" wp14:editId="6C161585">
                <wp:simplePos x="0" y="0"/>
                <wp:positionH relativeFrom="column">
                  <wp:posOffset>549910</wp:posOffset>
                </wp:positionH>
                <wp:positionV relativeFrom="paragraph">
                  <wp:posOffset>824865</wp:posOffset>
                </wp:positionV>
                <wp:extent cx="2537460" cy="1165860"/>
                <wp:effectExtent l="0" t="0" r="0" b="0"/>
                <wp:wrapNone/>
                <wp:docPr id="2060085878" name="Text Box 4"/>
                <wp:cNvGraphicFramePr/>
                <a:graphic xmlns:a="http://schemas.openxmlformats.org/drawingml/2006/main">
                  <a:graphicData uri="http://schemas.microsoft.com/office/word/2010/wordprocessingShape">
                    <wps:wsp>
                      <wps:cNvSpPr txBox="1"/>
                      <wps:spPr>
                        <a:xfrm>
                          <a:off x="0" y="0"/>
                          <a:ext cx="2537460" cy="1165860"/>
                        </a:xfrm>
                        <a:prstGeom prst="rect">
                          <a:avLst/>
                        </a:prstGeom>
                        <a:noFill/>
                        <a:ln w="6350">
                          <a:noFill/>
                        </a:ln>
                      </wps:spPr>
                      <wps:txbx>
                        <w:txbxContent>
                          <w:p w14:paraId="73E716F5" w14:textId="77777777" w:rsidR="00BE6F8E" w:rsidRPr="00BE6F8E" w:rsidRDefault="00BE6F8E" w:rsidP="00BE6F8E">
                            <w:pPr>
                              <w:pStyle w:val="NoSpacing"/>
                              <w:rPr>
                                <w:b/>
                                <w:bCs/>
                                <w:sz w:val="20"/>
                                <w:szCs w:val="20"/>
                              </w:rPr>
                            </w:pPr>
                            <w:r w:rsidRPr="00BE6F8E">
                              <w:rPr>
                                <w:b/>
                                <w:bCs/>
                                <w:sz w:val="20"/>
                                <w:szCs w:val="20"/>
                              </w:rPr>
                              <w:t>Thomas Gils</w:t>
                            </w:r>
                          </w:p>
                          <w:p w14:paraId="46293A01" w14:textId="77777777" w:rsidR="00BE6F8E" w:rsidRPr="00BE6F8E" w:rsidRDefault="00BE6F8E" w:rsidP="00BE6F8E">
                            <w:pPr>
                              <w:pStyle w:val="NoSpacing"/>
                              <w:rPr>
                                <w:sz w:val="20"/>
                                <w:szCs w:val="20"/>
                              </w:rPr>
                            </w:pPr>
                            <w:r w:rsidRPr="00BE6F8E">
                              <w:rPr>
                                <w:sz w:val="20"/>
                                <w:szCs w:val="20"/>
                              </w:rPr>
                              <w:t>Research Associate</w:t>
                            </w:r>
                          </w:p>
                          <w:p w14:paraId="0368A52D" w14:textId="4DAB780C" w:rsidR="00BE6F8E" w:rsidRPr="00BE6F8E" w:rsidRDefault="00BE6F8E" w:rsidP="00BE6F8E">
                            <w:pPr>
                              <w:pStyle w:val="NoSpacing"/>
                              <w:rPr>
                                <w:sz w:val="20"/>
                                <w:szCs w:val="20"/>
                              </w:rPr>
                            </w:pPr>
                            <w:r w:rsidRPr="00BE6F8E">
                              <w:rPr>
                                <w:sz w:val="20"/>
                                <w:szCs w:val="20"/>
                              </w:rPr>
                              <w:t>Centre for IT and IP Law/ KCDS</w:t>
                            </w:r>
                          </w:p>
                          <w:p w14:paraId="60955FAD" w14:textId="77777777" w:rsidR="00BE6F8E" w:rsidRPr="00BE6F8E" w:rsidRDefault="00BE6F8E" w:rsidP="00BE6F8E">
                            <w:pPr>
                              <w:pStyle w:val="NoSpacing"/>
                              <w:rPr>
                                <w:sz w:val="20"/>
                                <w:szCs w:val="20"/>
                              </w:rPr>
                            </w:pPr>
                          </w:p>
                          <w:p w14:paraId="5D844FC1" w14:textId="77777777" w:rsidR="00BE6F8E" w:rsidRPr="00BE6F8E" w:rsidRDefault="00BE6F8E" w:rsidP="00BE6F8E">
                            <w:pPr>
                              <w:pStyle w:val="NoSpacing"/>
                              <w:rPr>
                                <w:b/>
                                <w:bCs/>
                                <w:sz w:val="20"/>
                                <w:szCs w:val="20"/>
                              </w:rPr>
                            </w:pPr>
                            <w:r w:rsidRPr="00BE6F8E">
                              <w:rPr>
                                <w:b/>
                                <w:bCs/>
                                <w:sz w:val="20"/>
                                <w:szCs w:val="20"/>
                              </w:rPr>
                              <w:t>Wannes Ooms</w:t>
                            </w:r>
                          </w:p>
                          <w:p w14:paraId="7E835B75" w14:textId="77777777" w:rsidR="00BE6F8E" w:rsidRPr="00BE6F8E" w:rsidRDefault="00BE6F8E" w:rsidP="00BE6F8E">
                            <w:pPr>
                              <w:pStyle w:val="NoSpacing"/>
                              <w:rPr>
                                <w:sz w:val="20"/>
                                <w:szCs w:val="20"/>
                              </w:rPr>
                            </w:pPr>
                            <w:r w:rsidRPr="00BE6F8E">
                              <w:rPr>
                                <w:sz w:val="20"/>
                                <w:szCs w:val="20"/>
                              </w:rPr>
                              <w:t>Research Associate</w:t>
                            </w:r>
                          </w:p>
                          <w:p w14:paraId="37F48C22" w14:textId="34B77EAC" w:rsidR="00BE6F8E" w:rsidRPr="00BE6F8E" w:rsidRDefault="00BE6F8E" w:rsidP="00BE6F8E">
                            <w:pPr>
                              <w:pStyle w:val="NoSpacing"/>
                              <w:rPr>
                                <w:sz w:val="20"/>
                                <w:szCs w:val="20"/>
                              </w:rPr>
                            </w:pPr>
                            <w:r w:rsidRPr="00BE6F8E">
                              <w:rPr>
                                <w:sz w:val="20"/>
                                <w:szCs w:val="20"/>
                              </w:rPr>
                              <w:t>Centre for IT and IP Law/ KCDS</w:t>
                            </w:r>
                          </w:p>
                          <w:p w14:paraId="6B694CAF" w14:textId="77777777" w:rsidR="00BE6F8E" w:rsidRPr="00BE6F8E" w:rsidRDefault="00BE6F8E" w:rsidP="00BE6F8E">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41E073" id="Text Box 4" o:spid="_x0000_s1027" type="#_x0000_t202" style="position:absolute;left:0;text-align:left;margin-left:43.3pt;margin-top:64.95pt;width:199.8pt;height:9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" filled="f" stroked="f" strokeweight=".5pt">
                <v:textbox>
                  <w:txbxContent>
                    <w:p w14:paraId="73E716F5" w14:textId="77777777" w:rsidR="00BE6F8E" w:rsidRPr="00BE6F8E" w:rsidRDefault="00BE6F8E" w:rsidP="00BE6F8E">
                      <w:pPr>
                        <w:pStyle w:val="NoSpacing"/>
                        <w:rPr>
                          <w:b/>
                          <w:bCs/>
                          <w:sz w:val="20"/>
                          <w:szCs w:val="20"/>
                        </w:rPr>
                      </w:pPr>
                      <w:r w:rsidRPr="00BE6F8E">
                        <w:rPr>
                          <w:b/>
                          <w:bCs/>
                          <w:sz w:val="20"/>
                          <w:szCs w:val="20"/>
                        </w:rPr>
                        <w:t>Thomas Gils</w:t>
                      </w:r>
                    </w:p>
                    <w:p w14:paraId="46293A01" w14:textId="77777777" w:rsidR="00BE6F8E" w:rsidRPr="00BE6F8E" w:rsidRDefault="00BE6F8E" w:rsidP="00BE6F8E">
                      <w:pPr>
                        <w:pStyle w:val="NoSpacing"/>
                        <w:rPr>
                          <w:sz w:val="20"/>
                          <w:szCs w:val="20"/>
                        </w:rPr>
                      </w:pPr>
                      <w:r w:rsidRPr="00BE6F8E">
                        <w:rPr>
                          <w:sz w:val="20"/>
                          <w:szCs w:val="20"/>
                        </w:rPr>
                        <w:t>Research Associate</w:t>
                      </w:r>
                    </w:p>
                    <w:p w14:paraId="0368A52D" w14:textId="4DAB780C" w:rsidR="00BE6F8E" w:rsidRPr="00BE6F8E" w:rsidRDefault="00BE6F8E" w:rsidP="00BE6F8E">
                      <w:pPr>
                        <w:pStyle w:val="NoSpacing"/>
                        <w:rPr>
                          <w:sz w:val="20"/>
                          <w:szCs w:val="20"/>
                        </w:rPr>
                      </w:pPr>
                      <w:r w:rsidRPr="00BE6F8E">
                        <w:rPr>
                          <w:sz w:val="20"/>
                          <w:szCs w:val="20"/>
                        </w:rPr>
                        <w:t>Centre for IT and IP Law/ KCDS</w:t>
                      </w:r>
                    </w:p>
                    <w:p w14:paraId="60955FAD" w14:textId="77777777" w:rsidR="00BE6F8E" w:rsidRPr="00BE6F8E" w:rsidRDefault="00BE6F8E" w:rsidP="00BE6F8E">
                      <w:pPr>
                        <w:pStyle w:val="NoSpacing"/>
                        <w:rPr>
                          <w:sz w:val="20"/>
                          <w:szCs w:val="20"/>
                        </w:rPr>
                      </w:pPr>
                    </w:p>
                    <w:p w14:paraId="5D844FC1" w14:textId="77777777" w:rsidR="00BE6F8E" w:rsidRPr="00BE6F8E" w:rsidRDefault="00BE6F8E" w:rsidP="00BE6F8E">
                      <w:pPr>
                        <w:pStyle w:val="NoSpacing"/>
                        <w:rPr>
                          <w:b/>
                          <w:bCs/>
                          <w:sz w:val="20"/>
                          <w:szCs w:val="20"/>
                        </w:rPr>
                      </w:pPr>
                      <w:r w:rsidRPr="00BE6F8E">
                        <w:rPr>
                          <w:b/>
                          <w:bCs/>
                          <w:sz w:val="20"/>
                          <w:szCs w:val="20"/>
                        </w:rPr>
                        <w:t>Wannes Ooms</w:t>
                      </w:r>
                    </w:p>
                    <w:p w14:paraId="7E835B75" w14:textId="77777777" w:rsidR="00BE6F8E" w:rsidRPr="00BE6F8E" w:rsidRDefault="00BE6F8E" w:rsidP="00BE6F8E">
                      <w:pPr>
                        <w:pStyle w:val="NoSpacing"/>
                        <w:rPr>
                          <w:sz w:val="20"/>
                          <w:szCs w:val="20"/>
                        </w:rPr>
                      </w:pPr>
                      <w:r w:rsidRPr="00BE6F8E">
                        <w:rPr>
                          <w:sz w:val="20"/>
                          <w:szCs w:val="20"/>
                        </w:rPr>
                        <w:t>Research Associate</w:t>
                      </w:r>
                    </w:p>
                    <w:p w14:paraId="37F48C22" w14:textId="34B77EAC" w:rsidR="00BE6F8E" w:rsidRPr="00BE6F8E" w:rsidRDefault="00BE6F8E" w:rsidP="00BE6F8E">
                      <w:pPr>
                        <w:pStyle w:val="NoSpacing"/>
                        <w:rPr>
                          <w:sz w:val="20"/>
                          <w:szCs w:val="20"/>
                        </w:rPr>
                      </w:pPr>
                      <w:r w:rsidRPr="00BE6F8E">
                        <w:rPr>
                          <w:sz w:val="20"/>
                          <w:szCs w:val="20"/>
                        </w:rPr>
                        <w:t>Centre for IT and IP Law/ KCDS</w:t>
                      </w:r>
                    </w:p>
                    <w:p w14:paraId="6B694CAF" w14:textId="77777777" w:rsidR="00BE6F8E" w:rsidRPr="00BE6F8E" w:rsidRDefault="00BE6F8E" w:rsidP="00BE6F8E">
                      <w:pPr>
                        <w:pStyle w:val="NoSpacing"/>
                        <w:rPr>
                          <w:sz w:val="20"/>
                          <w:szCs w:val="20"/>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DAF60D3" wp14:editId="5F66213D">
                <wp:simplePos x="0" y="0"/>
                <wp:positionH relativeFrom="column">
                  <wp:posOffset>3228340</wp:posOffset>
                </wp:positionH>
                <wp:positionV relativeFrom="paragraph">
                  <wp:posOffset>834603</wp:posOffset>
                </wp:positionV>
                <wp:extent cx="1875155" cy="1156335"/>
                <wp:effectExtent l="0" t="0" r="0" b="0"/>
                <wp:wrapNone/>
                <wp:docPr id="2100347921" name="Text Box 4"/>
                <wp:cNvGraphicFramePr/>
                <a:graphic xmlns:a="http://schemas.openxmlformats.org/drawingml/2006/main">
                  <a:graphicData uri="http://schemas.microsoft.com/office/word/2010/wordprocessingShape">
                    <wps:wsp>
                      <wps:cNvSpPr txBox="1"/>
                      <wps:spPr>
                        <a:xfrm>
                          <a:off x="0" y="0"/>
                          <a:ext cx="1875155" cy="1156335"/>
                        </a:xfrm>
                        <a:prstGeom prst="rect">
                          <a:avLst/>
                        </a:prstGeom>
                        <a:noFill/>
                        <a:ln w="6350">
                          <a:noFill/>
                        </a:ln>
                      </wps:spPr>
                      <wps:txbx>
                        <w:txbxContent>
                          <w:p w14:paraId="4A536360" w14:textId="2F580B30" w:rsidR="00BE6F8E" w:rsidRPr="00BE6F8E" w:rsidRDefault="00BE6F8E" w:rsidP="00BE6F8E">
                            <w:pPr>
                              <w:pStyle w:val="NoSpacing"/>
                              <w:rPr>
                                <w:b/>
                                <w:bCs/>
                                <w:sz w:val="20"/>
                                <w:szCs w:val="20"/>
                              </w:rPr>
                            </w:pPr>
                            <w:r w:rsidRPr="00BE6F8E">
                              <w:rPr>
                                <w:b/>
                                <w:bCs/>
                                <w:sz w:val="20"/>
                                <w:szCs w:val="20"/>
                              </w:rPr>
                              <w:t>Lotte Cools</w:t>
                            </w:r>
                          </w:p>
                          <w:p w14:paraId="7C183BBA" w14:textId="77777777" w:rsidR="00BE6F8E" w:rsidRPr="00BE6F8E" w:rsidRDefault="00BE6F8E" w:rsidP="00BE6F8E">
                            <w:pPr>
                              <w:pStyle w:val="NoSpacing"/>
                              <w:rPr>
                                <w:sz w:val="20"/>
                                <w:szCs w:val="20"/>
                              </w:rPr>
                            </w:pPr>
                            <w:r w:rsidRPr="00BE6F8E">
                              <w:rPr>
                                <w:sz w:val="20"/>
                                <w:szCs w:val="20"/>
                              </w:rPr>
                              <w:t>Research Associate</w:t>
                            </w:r>
                          </w:p>
                          <w:p w14:paraId="48B85750" w14:textId="77777777" w:rsidR="00BE6F8E" w:rsidRPr="00BE6F8E" w:rsidRDefault="00BE6F8E" w:rsidP="00BE6F8E">
                            <w:pPr>
                              <w:pStyle w:val="NoSpacing"/>
                              <w:rPr>
                                <w:sz w:val="20"/>
                                <w:szCs w:val="20"/>
                              </w:rPr>
                            </w:pPr>
                            <w:r w:rsidRPr="00BE6F8E">
                              <w:rPr>
                                <w:sz w:val="20"/>
                                <w:szCs w:val="20"/>
                              </w:rPr>
                              <w:t>Centre for IT and IP Law/ KCDS</w:t>
                            </w:r>
                          </w:p>
                          <w:p w14:paraId="62FA84EE" w14:textId="77777777" w:rsidR="00BE6F8E" w:rsidRPr="00BE6F8E" w:rsidRDefault="00BE6F8E" w:rsidP="00BE6F8E">
                            <w:pPr>
                              <w:pStyle w:val="NoSpacing"/>
                              <w:rPr>
                                <w:sz w:val="20"/>
                                <w:szCs w:val="20"/>
                              </w:rPr>
                            </w:pPr>
                          </w:p>
                          <w:p w14:paraId="3FCA9BBE" w14:textId="0D92F299" w:rsidR="00BE6F8E" w:rsidRPr="00BE6F8E" w:rsidRDefault="00BE6F8E" w:rsidP="00BE6F8E">
                            <w:pPr>
                              <w:pStyle w:val="NoSpacing"/>
                              <w:rPr>
                                <w:b/>
                                <w:bCs/>
                                <w:sz w:val="20"/>
                                <w:szCs w:val="20"/>
                              </w:rPr>
                            </w:pPr>
                            <w:r w:rsidRPr="00BE6F8E">
                              <w:rPr>
                                <w:b/>
                                <w:bCs/>
                                <w:sz w:val="20"/>
                                <w:szCs w:val="20"/>
                              </w:rPr>
                              <w:t>Prof. dr. Jan De Bruyne</w:t>
                            </w:r>
                          </w:p>
                          <w:p w14:paraId="692A809D" w14:textId="08365D0B" w:rsidR="00BE6F8E" w:rsidRPr="00BE6F8E" w:rsidRDefault="00BE6F8E" w:rsidP="00BE6F8E">
                            <w:pPr>
                              <w:pStyle w:val="NoSpacing"/>
                              <w:rPr>
                                <w:sz w:val="20"/>
                                <w:szCs w:val="20"/>
                              </w:rPr>
                            </w:pPr>
                            <w:r w:rsidRPr="00BE6F8E">
                              <w:rPr>
                                <w:sz w:val="20"/>
                                <w:szCs w:val="20"/>
                              </w:rPr>
                              <w:t>Co-director KCDS</w:t>
                            </w:r>
                          </w:p>
                          <w:p w14:paraId="1E94ED04" w14:textId="77777777" w:rsidR="00BE6F8E" w:rsidRPr="00BE6F8E" w:rsidRDefault="00BE6F8E" w:rsidP="00BE6F8E">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F60D3" id="_x0000_s1028" type="#_x0000_t202" style="position:absolute;left:0;text-align:left;margin-left:254.2pt;margin-top:65.7pt;width:147.65pt;height:9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" filled="f" stroked="f" strokeweight=".5pt">
                <v:textbox>
                  <w:txbxContent>
                    <w:p w14:paraId="4A536360" w14:textId="2F580B30" w:rsidR="00BE6F8E" w:rsidRPr="00BE6F8E" w:rsidRDefault="00BE6F8E" w:rsidP="00BE6F8E">
                      <w:pPr>
                        <w:pStyle w:val="NoSpacing"/>
                        <w:rPr>
                          <w:b/>
                          <w:bCs/>
                          <w:sz w:val="20"/>
                          <w:szCs w:val="20"/>
                        </w:rPr>
                      </w:pPr>
                      <w:r w:rsidRPr="00BE6F8E">
                        <w:rPr>
                          <w:b/>
                          <w:bCs/>
                          <w:sz w:val="20"/>
                          <w:szCs w:val="20"/>
                        </w:rPr>
                        <w:t>Lotte Cools</w:t>
                      </w:r>
                    </w:p>
                    <w:p w14:paraId="7C183BBA" w14:textId="77777777" w:rsidR="00BE6F8E" w:rsidRPr="00BE6F8E" w:rsidRDefault="00BE6F8E" w:rsidP="00BE6F8E">
                      <w:pPr>
                        <w:pStyle w:val="NoSpacing"/>
                        <w:rPr>
                          <w:sz w:val="20"/>
                          <w:szCs w:val="20"/>
                        </w:rPr>
                      </w:pPr>
                      <w:r w:rsidRPr="00BE6F8E">
                        <w:rPr>
                          <w:sz w:val="20"/>
                          <w:szCs w:val="20"/>
                        </w:rPr>
                        <w:t>Research Associate</w:t>
                      </w:r>
                    </w:p>
                    <w:p w14:paraId="48B85750" w14:textId="77777777" w:rsidR="00BE6F8E" w:rsidRPr="00BE6F8E" w:rsidRDefault="00BE6F8E" w:rsidP="00BE6F8E">
                      <w:pPr>
                        <w:pStyle w:val="NoSpacing"/>
                        <w:rPr>
                          <w:sz w:val="20"/>
                          <w:szCs w:val="20"/>
                        </w:rPr>
                      </w:pPr>
                      <w:r w:rsidRPr="00BE6F8E">
                        <w:rPr>
                          <w:sz w:val="20"/>
                          <w:szCs w:val="20"/>
                        </w:rPr>
                        <w:t>Centre for IT and IP Law/ KCDS</w:t>
                      </w:r>
                    </w:p>
                    <w:p w14:paraId="62FA84EE" w14:textId="77777777" w:rsidR="00BE6F8E" w:rsidRPr="00BE6F8E" w:rsidRDefault="00BE6F8E" w:rsidP="00BE6F8E">
                      <w:pPr>
                        <w:pStyle w:val="NoSpacing"/>
                        <w:rPr>
                          <w:sz w:val="20"/>
                          <w:szCs w:val="20"/>
                        </w:rPr>
                      </w:pPr>
                    </w:p>
                    <w:p w14:paraId="3FCA9BBE" w14:textId="0D92F299" w:rsidR="00BE6F8E" w:rsidRPr="00BE6F8E" w:rsidRDefault="00BE6F8E" w:rsidP="00BE6F8E">
                      <w:pPr>
                        <w:pStyle w:val="NoSpacing"/>
                        <w:rPr>
                          <w:b/>
                          <w:bCs/>
                          <w:sz w:val="20"/>
                          <w:szCs w:val="20"/>
                        </w:rPr>
                      </w:pPr>
                      <w:r w:rsidRPr="00BE6F8E">
                        <w:rPr>
                          <w:b/>
                          <w:bCs/>
                          <w:sz w:val="20"/>
                          <w:szCs w:val="20"/>
                        </w:rPr>
                        <w:t>Prof. dr. Jan De Bruyne</w:t>
                      </w:r>
                    </w:p>
                    <w:p w14:paraId="692A809D" w14:textId="08365D0B" w:rsidR="00BE6F8E" w:rsidRPr="00BE6F8E" w:rsidRDefault="00BE6F8E" w:rsidP="00BE6F8E">
                      <w:pPr>
                        <w:pStyle w:val="NoSpacing"/>
                        <w:rPr>
                          <w:sz w:val="20"/>
                          <w:szCs w:val="20"/>
                        </w:rPr>
                      </w:pPr>
                      <w:r w:rsidRPr="00BE6F8E">
                        <w:rPr>
                          <w:sz w:val="20"/>
                          <w:szCs w:val="20"/>
                        </w:rPr>
                        <w:t>Co-director KCDS</w:t>
                      </w:r>
                    </w:p>
                    <w:p w14:paraId="1E94ED04" w14:textId="77777777" w:rsidR="00BE6F8E" w:rsidRPr="00BE6F8E" w:rsidRDefault="00BE6F8E" w:rsidP="00BE6F8E">
                      <w:pPr>
                        <w:pStyle w:val="NoSpacing"/>
                        <w:rPr>
                          <w:sz w:val="20"/>
                          <w:szCs w:val="20"/>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C4DA9F2" wp14:editId="17E7B645">
                <wp:simplePos x="0" y="0"/>
                <wp:positionH relativeFrom="column">
                  <wp:posOffset>-12274</wp:posOffset>
                </wp:positionH>
                <wp:positionV relativeFrom="paragraph">
                  <wp:posOffset>327796</wp:posOffset>
                </wp:positionV>
                <wp:extent cx="5741821" cy="331666"/>
                <wp:effectExtent l="0" t="0" r="0" b="0"/>
                <wp:wrapNone/>
                <wp:docPr id="1295721865" name="Rounded Rectangle 2"/>
                <wp:cNvGraphicFramePr/>
                <a:graphic xmlns:a="http://schemas.openxmlformats.org/drawingml/2006/main">
                  <a:graphicData uri="http://schemas.microsoft.com/office/word/2010/wordprocessingShape">
                    <wps:wsp>
                      <wps:cNvSpPr/>
                      <wps:spPr>
                        <a:xfrm>
                          <a:off x="0" y="0"/>
                          <a:ext cx="5741821" cy="331666"/>
                        </a:xfrm>
                        <a:custGeom>
                          <a:avLst/>
                          <a:gdLst>
                            <a:gd name="connsiteX0" fmla="*/ 0 w 5683885"/>
                            <a:gd name="connsiteY0" fmla="*/ 55246 h 331470"/>
                            <a:gd name="connsiteX1" fmla="*/ 55246 w 5683885"/>
                            <a:gd name="connsiteY1" fmla="*/ 0 h 331470"/>
                            <a:gd name="connsiteX2" fmla="*/ 5628639 w 5683885"/>
                            <a:gd name="connsiteY2" fmla="*/ 0 h 331470"/>
                            <a:gd name="connsiteX3" fmla="*/ 5683885 w 5683885"/>
                            <a:gd name="connsiteY3" fmla="*/ 55246 h 331470"/>
                            <a:gd name="connsiteX4" fmla="*/ 5683885 w 5683885"/>
                            <a:gd name="connsiteY4" fmla="*/ 276224 h 331470"/>
                            <a:gd name="connsiteX5" fmla="*/ 5628639 w 5683885"/>
                            <a:gd name="connsiteY5" fmla="*/ 331470 h 331470"/>
                            <a:gd name="connsiteX6" fmla="*/ 55246 w 5683885"/>
                            <a:gd name="connsiteY6" fmla="*/ 331470 h 331470"/>
                            <a:gd name="connsiteX7" fmla="*/ 0 w 5683885"/>
                            <a:gd name="connsiteY7" fmla="*/ 276224 h 331470"/>
                            <a:gd name="connsiteX8" fmla="*/ 0 w 5683885"/>
                            <a:gd name="connsiteY8" fmla="*/ 55246 h 331470"/>
                            <a:gd name="connsiteX0" fmla="*/ 0 w 5683885"/>
                            <a:gd name="connsiteY0" fmla="*/ 55246 h 331470"/>
                            <a:gd name="connsiteX1" fmla="*/ 202532 w 5683885"/>
                            <a:gd name="connsiteY1" fmla="*/ 0 h 331470"/>
                            <a:gd name="connsiteX2" fmla="*/ 5628639 w 5683885"/>
                            <a:gd name="connsiteY2" fmla="*/ 0 h 331470"/>
                            <a:gd name="connsiteX3" fmla="*/ 5683885 w 5683885"/>
                            <a:gd name="connsiteY3" fmla="*/ 55246 h 331470"/>
                            <a:gd name="connsiteX4" fmla="*/ 5683885 w 5683885"/>
                            <a:gd name="connsiteY4" fmla="*/ 276224 h 331470"/>
                            <a:gd name="connsiteX5" fmla="*/ 5628639 w 5683885"/>
                            <a:gd name="connsiteY5" fmla="*/ 331470 h 331470"/>
                            <a:gd name="connsiteX6" fmla="*/ 55246 w 5683885"/>
                            <a:gd name="connsiteY6" fmla="*/ 331470 h 331470"/>
                            <a:gd name="connsiteX7" fmla="*/ 0 w 5683885"/>
                            <a:gd name="connsiteY7" fmla="*/ 276224 h 331470"/>
                            <a:gd name="connsiteX8" fmla="*/ 0 w 5683885"/>
                            <a:gd name="connsiteY8" fmla="*/ 55246 h 331470"/>
                            <a:gd name="connsiteX0" fmla="*/ 0 w 5683885"/>
                            <a:gd name="connsiteY0" fmla="*/ 110478 h 331470"/>
                            <a:gd name="connsiteX1" fmla="*/ 202532 w 5683885"/>
                            <a:gd name="connsiteY1" fmla="*/ 0 h 331470"/>
                            <a:gd name="connsiteX2" fmla="*/ 5628639 w 5683885"/>
                            <a:gd name="connsiteY2" fmla="*/ 0 h 331470"/>
                            <a:gd name="connsiteX3" fmla="*/ 5683885 w 5683885"/>
                            <a:gd name="connsiteY3" fmla="*/ 55246 h 331470"/>
                            <a:gd name="connsiteX4" fmla="*/ 5683885 w 5683885"/>
                            <a:gd name="connsiteY4" fmla="*/ 276224 h 331470"/>
                            <a:gd name="connsiteX5" fmla="*/ 5628639 w 5683885"/>
                            <a:gd name="connsiteY5" fmla="*/ 331470 h 331470"/>
                            <a:gd name="connsiteX6" fmla="*/ 55246 w 5683885"/>
                            <a:gd name="connsiteY6" fmla="*/ 331470 h 331470"/>
                            <a:gd name="connsiteX7" fmla="*/ 0 w 5683885"/>
                            <a:gd name="connsiteY7" fmla="*/ 276224 h 331470"/>
                            <a:gd name="connsiteX8" fmla="*/ 0 w 5683885"/>
                            <a:gd name="connsiteY8" fmla="*/ 110478 h 331470"/>
                            <a:gd name="connsiteX0" fmla="*/ 30685 w 5714570"/>
                            <a:gd name="connsiteY0" fmla="*/ 110478 h 331470"/>
                            <a:gd name="connsiteX1" fmla="*/ 233217 w 5714570"/>
                            <a:gd name="connsiteY1" fmla="*/ 0 h 331470"/>
                            <a:gd name="connsiteX2" fmla="*/ 5659324 w 5714570"/>
                            <a:gd name="connsiteY2" fmla="*/ 0 h 331470"/>
                            <a:gd name="connsiteX3" fmla="*/ 5714570 w 5714570"/>
                            <a:gd name="connsiteY3" fmla="*/ 55246 h 331470"/>
                            <a:gd name="connsiteX4" fmla="*/ 5714570 w 5714570"/>
                            <a:gd name="connsiteY4" fmla="*/ 276224 h 331470"/>
                            <a:gd name="connsiteX5" fmla="*/ 5659324 w 5714570"/>
                            <a:gd name="connsiteY5" fmla="*/ 331470 h 331470"/>
                            <a:gd name="connsiteX6" fmla="*/ 85931 w 5714570"/>
                            <a:gd name="connsiteY6" fmla="*/ 331470 h 331470"/>
                            <a:gd name="connsiteX7" fmla="*/ 0 w 5714570"/>
                            <a:gd name="connsiteY7" fmla="*/ 276224 h 331470"/>
                            <a:gd name="connsiteX8" fmla="*/ 30685 w 5714570"/>
                            <a:gd name="connsiteY8" fmla="*/ 110478 h 331470"/>
                            <a:gd name="connsiteX0" fmla="*/ 43306 w 5727191"/>
                            <a:gd name="connsiteY0" fmla="*/ 110478 h 331470"/>
                            <a:gd name="connsiteX1" fmla="*/ 245838 w 5727191"/>
                            <a:gd name="connsiteY1" fmla="*/ 0 h 331470"/>
                            <a:gd name="connsiteX2" fmla="*/ 5671945 w 5727191"/>
                            <a:gd name="connsiteY2" fmla="*/ 0 h 331470"/>
                            <a:gd name="connsiteX3" fmla="*/ 5727191 w 5727191"/>
                            <a:gd name="connsiteY3" fmla="*/ 55246 h 331470"/>
                            <a:gd name="connsiteX4" fmla="*/ 5727191 w 5727191"/>
                            <a:gd name="connsiteY4" fmla="*/ 276224 h 331470"/>
                            <a:gd name="connsiteX5" fmla="*/ 5671945 w 5727191"/>
                            <a:gd name="connsiteY5" fmla="*/ 331470 h 331470"/>
                            <a:gd name="connsiteX6" fmla="*/ 13900 w 5727191"/>
                            <a:gd name="connsiteY6" fmla="*/ 331470 h 331470"/>
                            <a:gd name="connsiteX7" fmla="*/ 12621 w 5727191"/>
                            <a:gd name="connsiteY7" fmla="*/ 276224 h 331470"/>
                            <a:gd name="connsiteX8" fmla="*/ 43306 w 5727191"/>
                            <a:gd name="connsiteY8" fmla="*/ 110478 h 331470"/>
                            <a:gd name="connsiteX0" fmla="*/ 43306 w 5741387"/>
                            <a:gd name="connsiteY0" fmla="*/ 110478 h 331470"/>
                            <a:gd name="connsiteX1" fmla="*/ 245838 w 5741387"/>
                            <a:gd name="connsiteY1" fmla="*/ 0 h 331470"/>
                            <a:gd name="connsiteX2" fmla="*/ 5671945 w 5741387"/>
                            <a:gd name="connsiteY2" fmla="*/ 0 h 331470"/>
                            <a:gd name="connsiteX3" fmla="*/ 5727191 w 5741387"/>
                            <a:gd name="connsiteY3" fmla="*/ 55246 h 331470"/>
                            <a:gd name="connsiteX4" fmla="*/ 5727191 w 5741387"/>
                            <a:gd name="connsiteY4" fmla="*/ 276224 h 331470"/>
                            <a:gd name="connsiteX5" fmla="*/ 5728044 w 5741387"/>
                            <a:gd name="connsiteY5" fmla="*/ 331470 h 331470"/>
                            <a:gd name="connsiteX6" fmla="*/ 13900 w 5741387"/>
                            <a:gd name="connsiteY6" fmla="*/ 331470 h 331470"/>
                            <a:gd name="connsiteX7" fmla="*/ 12621 w 5741387"/>
                            <a:gd name="connsiteY7" fmla="*/ 276224 h 331470"/>
                            <a:gd name="connsiteX8" fmla="*/ 43306 w 5741387"/>
                            <a:gd name="connsiteY8" fmla="*/ 110478 h 331470"/>
                            <a:gd name="connsiteX0" fmla="*/ 43306 w 5741387"/>
                            <a:gd name="connsiteY0" fmla="*/ 110478 h 331470"/>
                            <a:gd name="connsiteX1" fmla="*/ 245838 w 5741387"/>
                            <a:gd name="connsiteY1" fmla="*/ 0 h 331470"/>
                            <a:gd name="connsiteX2" fmla="*/ 5671945 w 5741387"/>
                            <a:gd name="connsiteY2" fmla="*/ 0 h 331470"/>
                            <a:gd name="connsiteX3" fmla="*/ 5690372 w 5741387"/>
                            <a:gd name="connsiteY3" fmla="*/ 73657 h 331470"/>
                            <a:gd name="connsiteX4" fmla="*/ 5727191 w 5741387"/>
                            <a:gd name="connsiteY4" fmla="*/ 276224 h 331470"/>
                            <a:gd name="connsiteX5" fmla="*/ 5728044 w 5741387"/>
                            <a:gd name="connsiteY5" fmla="*/ 331470 h 331470"/>
                            <a:gd name="connsiteX6" fmla="*/ 13900 w 5741387"/>
                            <a:gd name="connsiteY6" fmla="*/ 331470 h 331470"/>
                            <a:gd name="connsiteX7" fmla="*/ 12621 w 5741387"/>
                            <a:gd name="connsiteY7" fmla="*/ 276224 h 331470"/>
                            <a:gd name="connsiteX8" fmla="*/ 43306 w 5741387"/>
                            <a:gd name="connsiteY8" fmla="*/ 110478 h 331470"/>
                            <a:gd name="connsiteX0" fmla="*/ 43306 w 5741387"/>
                            <a:gd name="connsiteY0" fmla="*/ 110478 h 331470"/>
                            <a:gd name="connsiteX1" fmla="*/ 245838 w 5741387"/>
                            <a:gd name="connsiteY1" fmla="*/ 0 h 331470"/>
                            <a:gd name="connsiteX2" fmla="*/ 5555349 w 5741387"/>
                            <a:gd name="connsiteY2" fmla="*/ 0 h 331470"/>
                            <a:gd name="connsiteX3" fmla="*/ 5690372 w 5741387"/>
                            <a:gd name="connsiteY3" fmla="*/ 73657 h 331470"/>
                            <a:gd name="connsiteX4" fmla="*/ 5727191 w 5741387"/>
                            <a:gd name="connsiteY4" fmla="*/ 276224 h 331470"/>
                            <a:gd name="connsiteX5" fmla="*/ 5728044 w 5741387"/>
                            <a:gd name="connsiteY5" fmla="*/ 331470 h 331470"/>
                            <a:gd name="connsiteX6" fmla="*/ 13900 w 5741387"/>
                            <a:gd name="connsiteY6" fmla="*/ 331470 h 331470"/>
                            <a:gd name="connsiteX7" fmla="*/ 12621 w 5741387"/>
                            <a:gd name="connsiteY7" fmla="*/ 276224 h 331470"/>
                            <a:gd name="connsiteX8" fmla="*/ 43306 w 5741387"/>
                            <a:gd name="connsiteY8" fmla="*/ 110478 h 33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741387" h="331470">
                              <a:moveTo>
                                <a:pt x="43306" y="110478"/>
                              </a:moveTo>
                              <a:cubicBezTo>
                                <a:pt x="43306" y="79966"/>
                                <a:pt x="215326" y="0"/>
                                <a:pt x="245838" y="0"/>
                              </a:cubicBezTo>
                              <a:lnTo>
                                <a:pt x="5555349" y="0"/>
                              </a:lnTo>
                              <a:cubicBezTo>
                                <a:pt x="5585861" y="0"/>
                                <a:pt x="5690372" y="43145"/>
                                <a:pt x="5690372" y="73657"/>
                              </a:cubicBezTo>
                              <a:lnTo>
                                <a:pt x="5727191" y="276224"/>
                              </a:lnTo>
                              <a:cubicBezTo>
                                <a:pt x="5727191" y="306736"/>
                                <a:pt x="5758556" y="331470"/>
                                <a:pt x="5728044" y="331470"/>
                              </a:cubicBezTo>
                              <a:lnTo>
                                <a:pt x="13900" y="331470"/>
                              </a:lnTo>
                              <a:cubicBezTo>
                                <a:pt x="-16612" y="331470"/>
                                <a:pt x="12621" y="306736"/>
                                <a:pt x="12621" y="276224"/>
                              </a:cubicBezTo>
                              <a:lnTo>
                                <a:pt x="43306" y="110478"/>
                              </a:lnTo>
                              <a:close/>
                            </a:path>
                          </a:pathLst>
                        </a:custGeom>
                        <a:solidFill>
                          <a:srgbClr val="024CFF"/>
                        </a:solidFill>
                        <a:ln w="7620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D4469" id="Rounded Rectangle 2" o:spid="_x0000_s1026" style="position:absolute;margin-left:-.95pt;margin-top:25.8pt;width:452.1pt;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41387,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" path="m43306,110478c43306,79966,215326,,245838,l5555349,v30512,,135023,43145,135023,73657l5727191,276224v,30512,31365,55246,853,55246l13900,331470v-30512,,-1279,-24734,-1279,-55246l43306,110478xe" fillcolor="#024cff" stroked="f" strokeweight="6pt">
                <v:stroke joinstyle="miter"/>
                <v:path arrowok="t" o:connecttype="custom" o:connectlocs="43309,110543;245857,0;5555769,0;5690802,73701;5727624,276387;5728477,331666;13901,331666;12622,276387;43309,110543" o:connectangles="0,0,0,0,0,0,0,0,0"/>
              </v:shape>
            </w:pict>
          </mc:Fallback>
        </mc:AlternateContent>
      </w:r>
      <w:r w:rsidR="000E4C36">
        <w:rPr>
          <w:noProof/>
        </w:rPr>
        <mc:AlternateContent>
          <mc:Choice Requires="wps">
            <w:drawing>
              <wp:anchor distT="0" distB="0" distL="114300" distR="114300" simplePos="0" relativeHeight="251659264" behindDoc="0" locked="0" layoutInCell="1" allowOverlap="1" wp14:anchorId="6439557D" wp14:editId="3DCCFAEC">
                <wp:simplePos x="0" y="0"/>
                <wp:positionH relativeFrom="column">
                  <wp:posOffset>0</wp:posOffset>
                </wp:positionH>
                <wp:positionV relativeFrom="paragraph">
                  <wp:posOffset>291712</wp:posOffset>
                </wp:positionV>
                <wp:extent cx="5714663" cy="1879600"/>
                <wp:effectExtent l="38100" t="38100" r="38735" b="38100"/>
                <wp:wrapNone/>
                <wp:docPr id="1530439233" name="Rounded Rectangle 2"/>
                <wp:cNvGraphicFramePr/>
                <a:graphic xmlns:a="http://schemas.openxmlformats.org/drawingml/2006/main">
                  <a:graphicData uri="http://schemas.microsoft.com/office/word/2010/wordprocessingShape">
                    <wps:wsp>
                      <wps:cNvSpPr/>
                      <wps:spPr>
                        <a:xfrm>
                          <a:off x="0" y="0"/>
                          <a:ext cx="5714663" cy="1879600"/>
                        </a:xfrm>
                        <a:prstGeom prst="roundRect">
                          <a:avLst/>
                        </a:prstGeom>
                        <a:noFill/>
                        <a:ln w="76200">
                          <a:solidFill>
                            <a:srgbClr val="024C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D4940" id="Rounded Rectangle 2" o:spid="_x0000_s1026" style="position:absolute;margin-left:0;margin-top:22.95pt;width:449.95pt;height: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" filled="f" strokecolor="#024cff" strokeweight="6pt">
                <v:stroke joinstyle="miter"/>
              </v:roundrect>
            </w:pict>
          </mc:Fallback>
        </mc:AlternateContent>
      </w:r>
    </w:p>
    <w:p w14:paraId="6EFDFFDF" w14:textId="77777777" w:rsidR="00933B56" w:rsidRPr="00933B56" w:rsidRDefault="00933B56" w:rsidP="00933B56">
      <w:pPr>
        <w:rPr>
          <w:lang w:val="nl-BE"/>
        </w:rPr>
      </w:pPr>
    </w:p>
    <w:p w14:paraId="496A7267" w14:textId="77777777" w:rsidR="00933B56" w:rsidRPr="00933B56" w:rsidRDefault="00933B56" w:rsidP="00933B56">
      <w:pPr>
        <w:rPr>
          <w:lang w:val="nl-BE"/>
        </w:rPr>
      </w:pPr>
    </w:p>
    <w:p w14:paraId="6E3330B1" w14:textId="77777777" w:rsidR="00933B56" w:rsidRPr="00933B56" w:rsidRDefault="00933B56" w:rsidP="00933B56">
      <w:pPr>
        <w:rPr>
          <w:lang w:val="nl-BE"/>
        </w:rPr>
      </w:pPr>
    </w:p>
    <w:p w14:paraId="74ECBC75" w14:textId="77777777" w:rsidR="00933B56" w:rsidRPr="00933B56" w:rsidRDefault="00933B56" w:rsidP="00933B56">
      <w:pPr>
        <w:rPr>
          <w:lang w:val="nl-BE"/>
        </w:rPr>
      </w:pPr>
    </w:p>
    <w:p w14:paraId="554EDE9B" w14:textId="77777777" w:rsidR="00933B56" w:rsidRPr="00933B56" w:rsidRDefault="00933B56" w:rsidP="00933B56">
      <w:pPr>
        <w:rPr>
          <w:lang w:val="nl-BE"/>
        </w:rPr>
      </w:pPr>
    </w:p>
    <w:p w14:paraId="2C818CBE" w14:textId="77777777" w:rsidR="00933B56" w:rsidRPr="00933B56" w:rsidRDefault="00933B56" w:rsidP="00933B56">
      <w:pPr>
        <w:rPr>
          <w:lang w:val="nl-BE"/>
        </w:rPr>
      </w:pPr>
    </w:p>
    <w:p w14:paraId="208D3E37" w14:textId="77777777" w:rsidR="00933B56" w:rsidRDefault="00933B56" w:rsidP="00933B56">
      <w:pPr>
        <w:rPr>
          <w:i/>
          <w:iCs/>
          <w:lang w:val="nl-BE"/>
        </w:rPr>
      </w:pPr>
    </w:p>
    <w:p w14:paraId="294A9137" w14:textId="2CB1C2CC" w:rsidR="00933B56" w:rsidRDefault="00933B56" w:rsidP="00933B56">
      <w:pPr>
        <w:tabs>
          <w:tab w:val="left" w:pos="3980"/>
        </w:tabs>
        <w:rPr>
          <w:lang w:val="nl-BE"/>
        </w:rPr>
      </w:pPr>
      <w:r>
        <w:rPr>
          <w:lang w:val="nl-BE"/>
        </w:rPr>
        <w:tab/>
      </w:r>
    </w:p>
    <w:p w14:paraId="7CF7F4B5" w14:textId="77777777" w:rsidR="00933B56" w:rsidRDefault="00933B56" w:rsidP="00933B56">
      <w:pPr>
        <w:tabs>
          <w:tab w:val="left" w:pos="3980"/>
        </w:tabs>
        <w:rPr>
          <w:lang w:val="nl-BE"/>
        </w:rPr>
      </w:pPr>
    </w:p>
    <w:p w14:paraId="23EFC542" w14:textId="77777777" w:rsidR="00933B56" w:rsidRDefault="00933B56" w:rsidP="00933B56">
      <w:pPr>
        <w:tabs>
          <w:tab w:val="left" w:pos="3980"/>
        </w:tabs>
        <w:rPr>
          <w:lang w:val="nl-BE"/>
        </w:rPr>
      </w:pPr>
    </w:p>
    <w:p w14:paraId="054A067A" w14:textId="77777777" w:rsidR="00933B56" w:rsidRDefault="00933B56" w:rsidP="00933B56">
      <w:pPr>
        <w:tabs>
          <w:tab w:val="left" w:pos="3980"/>
        </w:tabs>
        <w:rPr>
          <w:lang w:val="nl-BE"/>
        </w:rPr>
      </w:pPr>
    </w:p>
    <w:p w14:paraId="57BF5752" w14:textId="77777777" w:rsidR="00933B56" w:rsidRDefault="00933B56" w:rsidP="00933B56">
      <w:pPr>
        <w:tabs>
          <w:tab w:val="left" w:pos="3980"/>
        </w:tabs>
        <w:rPr>
          <w:lang w:val="nl-BE"/>
        </w:rPr>
      </w:pPr>
    </w:p>
    <w:p w14:paraId="10301510" w14:textId="77777777" w:rsidR="00933B56" w:rsidRDefault="00933B56" w:rsidP="00933B56">
      <w:pPr>
        <w:tabs>
          <w:tab w:val="left" w:pos="3980"/>
        </w:tabs>
        <w:rPr>
          <w:lang w:val="nl-BE"/>
        </w:rPr>
      </w:pPr>
    </w:p>
    <w:p w14:paraId="0E493206" w14:textId="77777777" w:rsidR="00933B56" w:rsidRDefault="00933B56" w:rsidP="00933B56">
      <w:pPr>
        <w:tabs>
          <w:tab w:val="left" w:pos="3980"/>
        </w:tabs>
        <w:rPr>
          <w:lang w:val="nl-BE"/>
        </w:rPr>
      </w:pPr>
    </w:p>
    <w:p w14:paraId="02995C6F" w14:textId="77777777" w:rsidR="00933B56" w:rsidRDefault="00933B56" w:rsidP="00933B56">
      <w:pPr>
        <w:tabs>
          <w:tab w:val="left" w:pos="3980"/>
        </w:tabs>
        <w:rPr>
          <w:lang w:val="nl-BE"/>
        </w:rPr>
      </w:pPr>
    </w:p>
    <w:p w14:paraId="34540357" w14:textId="77777777" w:rsidR="00933B56" w:rsidRDefault="00933B56" w:rsidP="00933B56">
      <w:pPr>
        <w:tabs>
          <w:tab w:val="left" w:pos="3980"/>
        </w:tabs>
        <w:rPr>
          <w:lang w:val="nl-BE"/>
        </w:rPr>
      </w:pPr>
    </w:p>
    <w:p w14:paraId="246D58B3" w14:textId="266FB355" w:rsidR="00933B56" w:rsidRDefault="00933B56" w:rsidP="00933B56">
      <w:pPr>
        <w:tabs>
          <w:tab w:val="left" w:pos="3980"/>
        </w:tabs>
        <w:rPr>
          <w:lang w:val="nl-BE"/>
        </w:rPr>
      </w:pPr>
    </w:p>
    <w:p w14:paraId="5606206F" w14:textId="75B42CE9" w:rsidR="00933B56" w:rsidRDefault="00933B56" w:rsidP="00933B56">
      <w:pPr>
        <w:tabs>
          <w:tab w:val="left" w:pos="3980"/>
        </w:tabs>
        <w:rPr>
          <w:lang w:val="nl-BE"/>
        </w:rPr>
      </w:pPr>
    </w:p>
    <w:p w14:paraId="47AE5143" w14:textId="5D4C5604" w:rsidR="00933B56" w:rsidRDefault="00933B56" w:rsidP="00933B56">
      <w:pPr>
        <w:tabs>
          <w:tab w:val="left" w:pos="3980"/>
        </w:tabs>
        <w:rPr>
          <w:lang w:val="nl-BE"/>
        </w:rPr>
      </w:pPr>
    </w:p>
    <w:p w14:paraId="42CCED87" w14:textId="548CB1AA" w:rsidR="00933B56" w:rsidRDefault="002D6802" w:rsidP="00933B56">
      <w:pPr>
        <w:tabs>
          <w:tab w:val="left" w:pos="3980"/>
        </w:tabs>
        <w:rPr>
          <w:lang w:val="nl-BE"/>
        </w:rPr>
      </w:pPr>
      <w:r>
        <w:rPr>
          <w:noProof/>
          <w:lang w:val="nl-BE"/>
        </w:rPr>
        <w:drawing>
          <wp:anchor distT="0" distB="0" distL="114300" distR="114300" simplePos="0" relativeHeight="251667456" behindDoc="0" locked="0" layoutInCell="1" allowOverlap="1" wp14:anchorId="0484E2DA" wp14:editId="319752B7">
            <wp:simplePos x="0" y="0"/>
            <wp:positionH relativeFrom="margin">
              <wp:align>center</wp:align>
            </wp:positionH>
            <wp:positionV relativeFrom="paragraph">
              <wp:posOffset>16086</wp:posOffset>
            </wp:positionV>
            <wp:extent cx="2727434" cy="658378"/>
            <wp:effectExtent l="0" t="0" r="0" b="8890"/>
            <wp:wrapThrough wrapText="bothSides">
              <wp:wrapPolygon edited="0">
                <wp:start x="0" y="0"/>
                <wp:lineTo x="0" y="21266"/>
                <wp:lineTo x="21424" y="21266"/>
                <wp:lineTo x="21424" y="0"/>
                <wp:lineTo x="0" y="0"/>
              </wp:wrapPolygon>
            </wp:wrapThrough>
            <wp:docPr id="550320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30579" name="Picture 763530579"/>
                    <pic:cNvPicPr/>
                  </pic:nvPicPr>
                  <pic:blipFill rotWithShape="1">
                    <a:blip r:embed="rId8" cstate="print">
                      <a:extLst>
                        <a:ext uri="{28A0092B-C50C-407E-A947-70E740481C1C}">
                          <a14:useLocalDpi xmlns:a14="http://schemas.microsoft.com/office/drawing/2010/main" val="0"/>
                        </a:ext>
                      </a:extLst>
                    </a:blip>
                    <a:srcRect l="12202" t="28640" r="18560" b="23897"/>
                    <a:stretch/>
                  </pic:blipFill>
                  <pic:spPr bwMode="auto">
                    <a:xfrm>
                      <a:off x="0" y="0"/>
                      <a:ext cx="2727434" cy="658378"/>
                    </a:xfrm>
                    <a:prstGeom prst="rect">
                      <a:avLst/>
                    </a:prstGeom>
                    <a:ln>
                      <a:noFill/>
                    </a:ln>
                    <a:extLst>
                      <a:ext uri="{53640926-AAD7-44D8-BBD7-CCE9431645EC}">
                        <a14:shadowObscured xmlns:a14="http://schemas.microsoft.com/office/drawing/2010/main"/>
                      </a:ext>
                    </a:extLst>
                  </pic:spPr>
                </pic:pic>
              </a:graphicData>
            </a:graphic>
          </wp:anchor>
        </w:drawing>
      </w:r>
    </w:p>
    <w:p w14:paraId="6F15B3C3" w14:textId="70789173" w:rsidR="00933B56" w:rsidRPr="00933B56" w:rsidRDefault="00933B56" w:rsidP="002D6802">
      <w:pPr>
        <w:tabs>
          <w:tab w:val="left" w:pos="3980"/>
        </w:tabs>
        <w:rPr>
          <w:lang w:val="nl-BE"/>
        </w:rPr>
      </w:pPr>
    </w:p>
    <w:sectPr w:rsidR="00933B56" w:rsidRPr="00933B56" w:rsidSect="00C80D9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3BAB" w14:textId="77777777" w:rsidR="000970AA" w:rsidRDefault="000970AA">
      <w:pPr>
        <w:spacing w:after="0" w:line="240" w:lineRule="auto"/>
      </w:pPr>
      <w:r>
        <w:separator/>
      </w:r>
    </w:p>
  </w:endnote>
  <w:endnote w:type="continuationSeparator" w:id="0">
    <w:p w14:paraId="230BCC66" w14:textId="77777777" w:rsidR="000970AA" w:rsidRDefault="000970AA">
      <w:pPr>
        <w:spacing w:after="0" w:line="240" w:lineRule="auto"/>
      </w:pPr>
      <w:r>
        <w:continuationSeparator/>
      </w:r>
    </w:p>
  </w:endnote>
  <w:endnote w:type="continuationNotice" w:id="1">
    <w:p w14:paraId="0C618AC0" w14:textId="77777777" w:rsidR="000970AA" w:rsidRDefault="00097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06896285"/>
      <w:docPartObj>
        <w:docPartGallery w:val="Page Numbers (Bottom of Page)"/>
        <w:docPartUnique/>
      </w:docPartObj>
    </w:sdtPr>
    <w:sdtEndPr>
      <w:rPr>
        <w:noProof/>
      </w:rPr>
    </w:sdtEndPr>
    <w:sdtContent>
      <w:p w14:paraId="155C3AE3" w14:textId="319A0EF1" w:rsidR="001E6DCB" w:rsidRPr="00C32E68" w:rsidRDefault="001E6DCB">
        <w:pPr>
          <w:pStyle w:val="Footer"/>
          <w:jc w:val="center"/>
          <w:rPr>
            <w:sz w:val="18"/>
            <w:szCs w:val="18"/>
          </w:rPr>
        </w:pPr>
        <w:r w:rsidRPr="00C32E68">
          <w:rPr>
            <w:sz w:val="18"/>
            <w:szCs w:val="18"/>
          </w:rPr>
          <w:fldChar w:fldCharType="begin"/>
        </w:r>
        <w:r w:rsidRPr="00C32E68">
          <w:rPr>
            <w:sz w:val="18"/>
            <w:szCs w:val="18"/>
          </w:rPr>
          <w:instrText xml:space="preserve"> PAGE   \* MERGEFORMAT </w:instrText>
        </w:r>
        <w:r w:rsidRPr="00C32E68">
          <w:rPr>
            <w:sz w:val="18"/>
            <w:szCs w:val="18"/>
          </w:rPr>
          <w:fldChar w:fldCharType="separate"/>
        </w:r>
        <w:r w:rsidRPr="00C32E68">
          <w:rPr>
            <w:noProof/>
            <w:sz w:val="18"/>
            <w:szCs w:val="18"/>
          </w:rPr>
          <w:t>2</w:t>
        </w:r>
        <w:r w:rsidRPr="00C32E68">
          <w:rPr>
            <w:noProof/>
            <w:sz w:val="18"/>
            <w:szCs w:val="18"/>
          </w:rPr>
          <w:fldChar w:fldCharType="end"/>
        </w:r>
      </w:p>
    </w:sdtContent>
  </w:sdt>
  <w:p w14:paraId="22A81B28" w14:textId="341822CF" w:rsidR="001E6DCB" w:rsidRDefault="003E7FCE" w:rsidP="003E7FCE">
    <w:pPr>
      <w:pStyle w:val="Footer"/>
      <w:jc w:val="right"/>
    </w:pPr>
    <w:r>
      <w:rPr>
        <w:noProof/>
      </w:rPr>
      <w:drawing>
        <wp:anchor distT="0" distB="0" distL="114300" distR="114300" simplePos="0" relativeHeight="251658240" behindDoc="0" locked="0" layoutInCell="1" allowOverlap="1" wp14:anchorId="6CCA9D57" wp14:editId="58459AEF">
          <wp:simplePos x="0" y="0"/>
          <wp:positionH relativeFrom="column">
            <wp:posOffset>2396385</wp:posOffset>
          </wp:positionH>
          <wp:positionV relativeFrom="paragraph">
            <wp:posOffset>55245</wp:posOffset>
          </wp:positionV>
          <wp:extent cx="1152000" cy="255600"/>
          <wp:effectExtent l="0" t="0" r="3810" b="0"/>
          <wp:wrapSquare wrapText="bothSides"/>
          <wp:docPr id="127101337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35085" name="Picture 1"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l="12271" t="30418" r="18987" b="26437"/>
                  <a:stretch/>
                </pic:blipFill>
                <pic:spPr bwMode="auto">
                  <a:xfrm>
                    <a:off x="0" y="0"/>
                    <a:ext cx="1152000" cy="2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7DD9" w14:textId="77777777" w:rsidR="000970AA" w:rsidRDefault="000970AA">
      <w:pPr>
        <w:spacing w:after="0" w:line="240" w:lineRule="auto"/>
      </w:pPr>
      <w:r>
        <w:separator/>
      </w:r>
    </w:p>
  </w:footnote>
  <w:footnote w:type="continuationSeparator" w:id="0">
    <w:p w14:paraId="58DFBDFC" w14:textId="77777777" w:rsidR="000970AA" w:rsidRDefault="000970AA">
      <w:pPr>
        <w:spacing w:after="0" w:line="240" w:lineRule="auto"/>
      </w:pPr>
      <w:r>
        <w:continuationSeparator/>
      </w:r>
    </w:p>
  </w:footnote>
  <w:footnote w:type="continuationNotice" w:id="1">
    <w:p w14:paraId="7A57263E" w14:textId="77777777" w:rsidR="000970AA" w:rsidRDefault="000970AA">
      <w:pPr>
        <w:spacing w:after="0" w:line="240" w:lineRule="auto"/>
      </w:pPr>
    </w:p>
  </w:footnote>
  <w:footnote w:id="2">
    <w:p w14:paraId="561428D0" w14:textId="159B6794" w:rsidR="795040E0" w:rsidRDefault="795040E0" w:rsidP="795040E0">
      <w:pPr>
        <w:pStyle w:val="FootnoteText"/>
      </w:pPr>
      <w:r w:rsidRPr="795040E0">
        <w:rPr>
          <w:rStyle w:val="FootnoteReference"/>
        </w:rPr>
        <w:footnoteRef/>
      </w:r>
      <w:r>
        <w:t xml:space="preserve"> This is misuse both from reasonably foreseeable human behaviour and interactions with other systems</w:t>
      </w:r>
    </w:p>
  </w:footnote>
  <w:footnote w:id="3">
    <w:p w14:paraId="3AAB7411" w14:textId="2E50AD53" w:rsidR="795040E0" w:rsidRDefault="795040E0" w:rsidP="795040E0">
      <w:pPr>
        <w:pStyle w:val="FootnoteText"/>
      </w:pPr>
      <w:r w:rsidRPr="795040E0">
        <w:rPr>
          <w:rStyle w:val="FootnoteReference"/>
        </w:rPr>
        <w:footnoteRef/>
      </w:r>
      <w:r>
        <w:t xml:space="preserve"> Meaning under the AI Act: “an AI system for the purpose of identifying natural persons, without their active involvement, typically at a distance through the comparison of a person’s biometric data with the biometric data contained in a reference database”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9BFB" w14:textId="7275F6AF" w:rsidR="000A48CE" w:rsidRDefault="000A48CE" w:rsidP="003E7FCE">
    <w:pPr>
      <w:pStyle w:val="Header"/>
      <w:jc w:val="right"/>
    </w:pPr>
  </w:p>
  <w:p w14:paraId="56CDEAE8" w14:textId="77777777" w:rsidR="003E7FCE" w:rsidRDefault="003E7FCE" w:rsidP="003E7FCE">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StWDryLC59QMHJ" int2:id="nsB1nTq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37F37"/>
    <w:multiLevelType w:val="hybridMultilevel"/>
    <w:tmpl w:val="528676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220D13"/>
    <w:multiLevelType w:val="hybridMultilevel"/>
    <w:tmpl w:val="63ECD098"/>
    <w:lvl w:ilvl="0" w:tplc="483CA4D8">
      <w:numFmt w:val="bullet"/>
      <w:lvlText w:val="•"/>
      <w:lvlJc w:val="left"/>
      <w:pPr>
        <w:ind w:left="720" w:hanging="360"/>
      </w:pPr>
      <w:rPr>
        <w:rFonts w:ascii="Aptos" w:eastAsiaTheme="minorEastAsia"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72F629E"/>
    <w:multiLevelType w:val="hybridMultilevel"/>
    <w:tmpl w:val="831A1BBC"/>
    <w:lvl w:ilvl="0" w:tplc="38DCB880">
      <w:numFmt w:val="bullet"/>
      <w:lvlText w:val="-"/>
      <w:lvlJc w:val="left"/>
      <w:pPr>
        <w:ind w:left="720" w:hanging="360"/>
      </w:pPr>
      <w:rPr>
        <w:rFonts w:ascii="Aptos" w:eastAsiaTheme="minorEastAsia"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D574668"/>
    <w:multiLevelType w:val="hybridMultilevel"/>
    <w:tmpl w:val="5D6C85F0"/>
    <w:lvl w:ilvl="0" w:tplc="AEF2F792">
      <w:start w:val="1"/>
      <w:numFmt w:val="bullet"/>
      <w:lvlText w:val=""/>
      <w:lvlJc w:val="left"/>
      <w:pPr>
        <w:ind w:left="720" w:hanging="360"/>
      </w:pPr>
      <w:rPr>
        <w:rFonts w:ascii="Symbol" w:hAnsi="Symbol" w:hint="default"/>
      </w:rPr>
    </w:lvl>
    <w:lvl w:ilvl="1" w:tplc="28C6B87E">
      <w:start w:val="1"/>
      <w:numFmt w:val="bullet"/>
      <w:lvlText w:val="o"/>
      <w:lvlJc w:val="left"/>
      <w:pPr>
        <w:ind w:left="1440" w:hanging="360"/>
      </w:pPr>
      <w:rPr>
        <w:rFonts w:ascii="Courier New" w:hAnsi="Courier New" w:hint="default"/>
      </w:rPr>
    </w:lvl>
    <w:lvl w:ilvl="2" w:tplc="6F465912">
      <w:start w:val="1"/>
      <w:numFmt w:val="bullet"/>
      <w:lvlText w:val=""/>
      <w:lvlJc w:val="left"/>
      <w:pPr>
        <w:ind w:left="2160" w:hanging="360"/>
      </w:pPr>
      <w:rPr>
        <w:rFonts w:ascii="Wingdings" w:hAnsi="Wingdings" w:hint="default"/>
      </w:rPr>
    </w:lvl>
    <w:lvl w:ilvl="3" w:tplc="90242DA6">
      <w:start w:val="1"/>
      <w:numFmt w:val="bullet"/>
      <w:lvlText w:val=""/>
      <w:lvlJc w:val="left"/>
      <w:pPr>
        <w:ind w:left="2880" w:hanging="360"/>
      </w:pPr>
      <w:rPr>
        <w:rFonts w:ascii="Symbol" w:hAnsi="Symbol" w:hint="default"/>
      </w:rPr>
    </w:lvl>
    <w:lvl w:ilvl="4" w:tplc="9462F766">
      <w:start w:val="1"/>
      <w:numFmt w:val="bullet"/>
      <w:lvlText w:val="o"/>
      <w:lvlJc w:val="left"/>
      <w:pPr>
        <w:ind w:left="3600" w:hanging="360"/>
      </w:pPr>
      <w:rPr>
        <w:rFonts w:ascii="Courier New" w:hAnsi="Courier New" w:hint="default"/>
      </w:rPr>
    </w:lvl>
    <w:lvl w:ilvl="5" w:tplc="A20ADCA2">
      <w:start w:val="1"/>
      <w:numFmt w:val="bullet"/>
      <w:lvlText w:val=""/>
      <w:lvlJc w:val="left"/>
      <w:pPr>
        <w:ind w:left="4320" w:hanging="360"/>
      </w:pPr>
      <w:rPr>
        <w:rFonts w:ascii="Wingdings" w:hAnsi="Wingdings" w:hint="default"/>
      </w:rPr>
    </w:lvl>
    <w:lvl w:ilvl="6" w:tplc="EB3AA306">
      <w:start w:val="1"/>
      <w:numFmt w:val="bullet"/>
      <w:lvlText w:val=""/>
      <w:lvlJc w:val="left"/>
      <w:pPr>
        <w:ind w:left="5040" w:hanging="360"/>
      </w:pPr>
      <w:rPr>
        <w:rFonts w:ascii="Symbol" w:hAnsi="Symbol" w:hint="default"/>
      </w:rPr>
    </w:lvl>
    <w:lvl w:ilvl="7" w:tplc="87460A6A">
      <w:start w:val="1"/>
      <w:numFmt w:val="bullet"/>
      <w:lvlText w:val="o"/>
      <w:lvlJc w:val="left"/>
      <w:pPr>
        <w:ind w:left="5760" w:hanging="360"/>
      </w:pPr>
      <w:rPr>
        <w:rFonts w:ascii="Courier New" w:hAnsi="Courier New" w:hint="default"/>
      </w:rPr>
    </w:lvl>
    <w:lvl w:ilvl="8" w:tplc="0030940A">
      <w:start w:val="1"/>
      <w:numFmt w:val="bullet"/>
      <w:lvlText w:val=""/>
      <w:lvlJc w:val="left"/>
      <w:pPr>
        <w:ind w:left="6480" w:hanging="360"/>
      </w:pPr>
      <w:rPr>
        <w:rFonts w:ascii="Wingdings" w:hAnsi="Wingdings" w:hint="default"/>
      </w:rPr>
    </w:lvl>
  </w:abstractNum>
  <w:num w:numId="1" w16cid:durableId="810486849">
    <w:abstractNumId w:val="3"/>
  </w:num>
  <w:num w:numId="2" w16cid:durableId="683635883">
    <w:abstractNumId w:val="2"/>
  </w:num>
  <w:num w:numId="3" w16cid:durableId="335959246">
    <w:abstractNumId w:val="0"/>
  </w:num>
  <w:num w:numId="4" w16cid:durableId="50135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3546B4"/>
    <w:rsid w:val="00004300"/>
    <w:rsid w:val="000066E3"/>
    <w:rsid w:val="000100A5"/>
    <w:rsid w:val="00014597"/>
    <w:rsid w:val="00020D53"/>
    <w:rsid w:val="00026415"/>
    <w:rsid w:val="00026687"/>
    <w:rsid w:val="00031CEC"/>
    <w:rsid w:val="00033B29"/>
    <w:rsid w:val="00035470"/>
    <w:rsid w:val="00037982"/>
    <w:rsid w:val="0004276A"/>
    <w:rsid w:val="00044231"/>
    <w:rsid w:val="00050FFE"/>
    <w:rsid w:val="00065B85"/>
    <w:rsid w:val="00066C91"/>
    <w:rsid w:val="00067E17"/>
    <w:rsid w:val="0007297E"/>
    <w:rsid w:val="00072FA7"/>
    <w:rsid w:val="00083397"/>
    <w:rsid w:val="00083B11"/>
    <w:rsid w:val="0008ACCB"/>
    <w:rsid w:val="00090464"/>
    <w:rsid w:val="00094DEE"/>
    <w:rsid w:val="000969E0"/>
    <w:rsid w:val="000970AA"/>
    <w:rsid w:val="000A48CE"/>
    <w:rsid w:val="000A5B66"/>
    <w:rsid w:val="000A5D87"/>
    <w:rsid w:val="000B5053"/>
    <w:rsid w:val="000B51FE"/>
    <w:rsid w:val="000B54B7"/>
    <w:rsid w:val="000C1876"/>
    <w:rsid w:val="000D2EAA"/>
    <w:rsid w:val="000D319F"/>
    <w:rsid w:val="000E4C36"/>
    <w:rsid w:val="00103899"/>
    <w:rsid w:val="00106354"/>
    <w:rsid w:val="00114639"/>
    <w:rsid w:val="00114777"/>
    <w:rsid w:val="00121947"/>
    <w:rsid w:val="001231F8"/>
    <w:rsid w:val="00143021"/>
    <w:rsid w:val="0014687D"/>
    <w:rsid w:val="00147C32"/>
    <w:rsid w:val="00156AC8"/>
    <w:rsid w:val="00166593"/>
    <w:rsid w:val="00170CDF"/>
    <w:rsid w:val="0017672B"/>
    <w:rsid w:val="0018172D"/>
    <w:rsid w:val="00182E51"/>
    <w:rsid w:val="00182F7B"/>
    <w:rsid w:val="0018366A"/>
    <w:rsid w:val="0019327C"/>
    <w:rsid w:val="00195E8A"/>
    <w:rsid w:val="001A0CCE"/>
    <w:rsid w:val="001A1765"/>
    <w:rsid w:val="001C01C1"/>
    <w:rsid w:val="001C6FE8"/>
    <w:rsid w:val="001D5FBE"/>
    <w:rsid w:val="001E6DCB"/>
    <w:rsid w:val="0020240D"/>
    <w:rsid w:val="00202BFF"/>
    <w:rsid w:val="002036F8"/>
    <w:rsid w:val="00205EAE"/>
    <w:rsid w:val="00226604"/>
    <w:rsid w:val="00231B9A"/>
    <w:rsid w:val="00231BA5"/>
    <w:rsid w:val="00240669"/>
    <w:rsid w:val="00243ED4"/>
    <w:rsid w:val="002505D7"/>
    <w:rsid w:val="00260D0D"/>
    <w:rsid w:val="002646DE"/>
    <w:rsid w:val="0026552D"/>
    <w:rsid w:val="0027200B"/>
    <w:rsid w:val="0027314E"/>
    <w:rsid w:val="00273918"/>
    <w:rsid w:val="00282E7A"/>
    <w:rsid w:val="002A3643"/>
    <w:rsid w:val="002B40D7"/>
    <w:rsid w:val="002C01C6"/>
    <w:rsid w:val="002C2DE0"/>
    <w:rsid w:val="002D12A8"/>
    <w:rsid w:val="002D6802"/>
    <w:rsid w:val="002D6E66"/>
    <w:rsid w:val="002E68AD"/>
    <w:rsid w:val="002F7EA5"/>
    <w:rsid w:val="00302AE0"/>
    <w:rsid w:val="00303C26"/>
    <w:rsid w:val="00305777"/>
    <w:rsid w:val="00305CCD"/>
    <w:rsid w:val="0031014C"/>
    <w:rsid w:val="00320449"/>
    <w:rsid w:val="0032285F"/>
    <w:rsid w:val="0032318D"/>
    <w:rsid w:val="003327BC"/>
    <w:rsid w:val="00333F64"/>
    <w:rsid w:val="00346B9F"/>
    <w:rsid w:val="00374506"/>
    <w:rsid w:val="0037516C"/>
    <w:rsid w:val="0037567A"/>
    <w:rsid w:val="003770AC"/>
    <w:rsid w:val="003771D9"/>
    <w:rsid w:val="00380CCB"/>
    <w:rsid w:val="00387D3D"/>
    <w:rsid w:val="00393F18"/>
    <w:rsid w:val="003A3C95"/>
    <w:rsid w:val="003B056B"/>
    <w:rsid w:val="003B3773"/>
    <w:rsid w:val="003B4EDE"/>
    <w:rsid w:val="003B7E0D"/>
    <w:rsid w:val="003D1C81"/>
    <w:rsid w:val="003D3F07"/>
    <w:rsid w:val="003D4EEA"/>
    <w:rsid w:val="003E2763"/>
    <w:rsid w:val="003E3799"/>
    <w:rsid w:val="003E7FCE"/>
    <w:rsid w:val="003F667F"/>
    <w:rsid w:val="003F7132"/>
    <w:rsid w:val="0040200F"/>
    <w:rsid w:val="00404E8D"/>
    <w:rsid w:val="00417F37"/>
    <w:rsid w:val="004307F8"/>
    <w:rsid w:val="00450553"/>
    <w:rsid w:val="00451CF4"/>
    <w:rsid w:val="004555D2"/>
    <w:rsid w:val="004572DC"/>
    <w:rsid w:val="00457FCE"/>
    <w:rsid w:val="00464432"/>
    <w:rsid w:val="00464905"/>
    <w:rsid w:val="00465907"/>
    <w:rsid w:val="00467187"/>
    <w:rsid w:val="00467BAF"/>
    <w:rsid w:val="00474DB2"/>
    <w:rsid w:val="0048468C"/>
    <w:rsid w:val="0048538B"/>
    <w:rsid w:val="00497105"/>
    <w:rsid w:val="004A497A"/>
    <w:rsid w:val="004C2D88"/>
    <w:rsid w:val="004C526B"/>
    <w:rsid w:val="004C6CB8"/>
    <w:rsid w:val="004E1E44"/>
    <w:rsid w:val="004E1FC4"/>
    <w:rsid w:val="004E4571"/>
    <w:rsid w:val="004E5359"/>
    <w:rsid w:val="004F0200"/>
    <w:rsid w:val="004F6672"/>
    <w:rsid w:val="00507D4B"/>
    <w:rsid w:val="00516A4C"/>
    <w:rsid w:val="00527A40"/>
    <w:rsid w:val="00530E3F"/>
    <w:rsid w:val="00531253"/>
    <w:rsid w:val="00532DF7"/>
    <w:rsid w:val="00537573"/>
    <w:rsid w:val="00540ECA"/>
    <w:rsid w:val="005468CD"/>
    <w:rsid w:val="00563AD6"/>
    <w:rsid w:val="0056EA22"/>
    <w:rsid w:val="00570F08"/>
    <w:rsid w:val="00571371"/>
    <w:rsid w:val="00586750"/>
    <w:rsid w:val="00597819"/>
    <w:rsid w:val="005A4EEF"/>
    <w:rsid w:val="005B61C2"/>
    <w:rsid w:val="005C0EE7"/>
    <w:rsid w:val="005C1139"/>
    <w:rsid w:val="005C20B5"/>
    <w:rsid w:val="005C40C0"/>
    <w:rsid w:val="005D358D"/>
    <w:rsid w:val="005E1490"/>
    <w:rsid w:val="005E19AC"/>
    <w:rsid w:val="005E37DB"/>
    <w:rsid w:val="005F35A5"/>
    <w:rsid w:val="005F60A0"/>
    <w:rsid w:val="006047C5"/>
    <w:rsid w:val="006102F4"/>
    <w:rsid w:val="00622DDC"/>
    <w:rsid w:val="00623010"/>
    <w:rsid w:val="0063141A"/>
    <w:rsid w:val="006467AD"/>
    <w:rsid w:val="00651EB2"/>
    <w:rsid w:val="0065702D"/>
    <w:rsid w:val="00665847"/>
    <w:rsid w:val="006667AF"/>
    <w:rsid w:val="00666A13"/>
    <w:rsid w:val="00666C9D"/>
    <w:rsid w:val="006676E1"/>
    <w:rsid w:val="00675C2A"/>
    <w:rsid w:val="00693B0B"/>
    <w:rsid w:val="006950E2"/>
    <w:rsid w:val="006A3379"/>
    <w:rsid w:val="006A7C6A"/>
    <w:rsid w:val="006C4E76"/>
    <w:rsid w:val="006C54E4"/>
    <w:rsid w:val="006C759E"/>
    <w:rsid w:val="006D7EEB"/>
    <w:rsid w:val="006E0598"/>
    <w:rsid w:val="006E14C5"/>
    <w:rsid w:val="006E2C60"/>
    <w:rsid w:val="006F2D19"/>
    <w:rsid w:val="006F3D26"/>
    <w:rsid w:val="006F485F"/>
    <w:rsid w:val="006F4D54"/>
    <w:rsid w:val="006F5B97"/>
    <w:rsid w:val="0070465A"/>
    <w:rsid w:val="007070A9"/>
    <w:rsid w:val="00716E92"/>
    <w:rsid w:val="007203FA"/>
    <w:rsid w:val="00730B44"/>
    <w:rsid w:val="00730FC2"/>
    <w:rsid w:val="0073228A"/>
    <w:rsid w:val="007372DF"/>
    <w:rsid w:val="00740FA0"/>
    <w:rsid w:val="0074316F"/>
    <w:rsid w:val="00753F3D"/>
    <w:rsid w:val="00760092"/>
    <w:rsid w:val="00783514"/>
    <w:rsid w:val="00783B68"/>
    <w:rsid w:val="007957A6"/>
    <w:rsid w:val="007A0A0D"/>
    <w:rsid w:val="007B2150"/>
    <w:rsid w:val="007B52DD"/>
    <w:rsid w:val="007B5463"/>
    <w:rsid w:val="007C0C9D"/>
    <w:rsid w:val="007C3131"/>
    <w:rsid w:val="007CE5AC"/>
    <w:rsid w:val="007D1262"/>
    <w:rsid w:val="007D1F0D"/>
    <w:rsid w:val="007D5645"/>
    <w:rsid w:val="007E402F"/>
    <w:rsid w:val="007F5D60"/>
    <w:rsid w:val="00805225"/>
    <w:rsid w:val="00807B0B"/>
    <w:rsid w:val="00813527"/>
    <w:rsid w:val="00824119"/>
    <w:rsid w:val="008245B5"/>
    <w:rsid w:val="00827006"/>
    <w:rsid w:val="0084171B"/>
    <w:rsid w:val="00842D7E"/>
    <w:rsid w:val="008456BA"/>
    <w:rsid w:val="008476ED"/>
    <w:rsid w:val="00862471"/>
    <w:rsid w:val="008636C0"/>
    <w:rsid w:val="00865A9E"/>
    <w:rsid w:val="00867CD3"/>
    <w:rsid w:val="0087223A"/>
    <w:rsid w:val="00872F65"/>
    <w:rsid w:val="008804F0"/>
    <w:rsid w:val="00885317"/>
    <w:rsid w:val="00885E2F"/>
    <w:rsid w:val="00893CA9"/>
    <w:rsid w:val="00897282"/>
    <w:rsid w:val="008A47FC"/>
    <w:rsid w:val="008A48A6"/>
    <w:rsid w:val="008A7AD8"/>
    <w:rsid w:val="008A7D81"/>
    <w:rsid w:val="008B5121"/>
    <w:rsid w:val="008C372E"/>
    <w:rsid w:val="008C4D3C"/>
    <w:rsid w:val="008D5EA7"/>
    <w:rsid w:val="008D683D"/>
    <w:rsid w:val="008E32F7"/>
    <w:rsid w:val="008F2DC6"/>
    <w:rsid w:val="008F660C"/>
    <w:rsid w:val="009061A4"/>
    <w:rsid w:val="00913E93"/>
    <w:rsid w:val="009221F6"/>
    <w:rsid w:val="009242F7"/>
    <w:rsid w:val="00925FE8"/>
    <w:rsid w:val="00932A61"/>
    <w:rsid w:val="00933B56"/>
    <w:rsid w:val="009346CF"/>
    <w:rsid w:val="00941161"/>
    <w:rsid w:val="00950778"/>
    <w:rsid w:val="00950A03"/>
    <w:rsid w:val="0096049D"/>
    <w:rsid w:val="0096254B"/>
    <w:rsid w:val="00962560"/>
    <w:rsid w:val="00967196"/>
    <w:rsid w:val="00971551"/>
    <w:rsid w:val="00971B63"/>
    <w:rsid w:val="00972641"/>
    <w:rsid w:val="009770BE"/>
    <w:rsid w:val="00981E4D"/>
    <w:rsid w:val="009853DC"/>
    <w:rsid w:val="00985B9C"/>
    <w:rsid w:val="00990ABC"/>
    <w:rsid w:val="00993FA2"/>
    <w:rsid w:val="0099474F"/>
    <w:rsid w:val="00995DAC"/>
    <w:rsid w:val="009A29B3"/>
    <w:rsid w:val="009A4489"/>
    <w:rsid w:val="009B16D0"/>
    <w:rsid w:val="009C4646"/>
    <w:rsid w:val="009C4690"/>
    <w:rsid w:val="009C46EA"/>
    <w:rsid w:val="009D1DDE"/>
    <w:rsid w:val="009D4715"/>
    <w:rsid w:val="009E0567"/>
    <w:rsid w:val="009E50F1"/>
    <w:rsid w:val="009E5F24"/>
    <w:rsid w:val="009F102A"/>
    <w:rsid w:val="009F232A"/>
    <w:rsid w:val="00A06798"/>
    <w:rsid w:val="00A10907"/>
    <w:rsid w:val="00A10C83"/>
    <w:rsid w:val="00A11DD6"/>
    <w:rsid w:val="00A15572"/>
    <w:rsid w:val="00A227E6"/>
    <w:rsid w:val="00A22DE0"/>
    <w:rsid w:val="00A24325"/>
    <w:rsid w:val="00A308EC"/>
    <w:rsid w:val="00A3115F"/>
    <w:rsid w:val="00A3176C"/>
    <w:rsid w:val="00A35A1A"/>
    <w:rsid w:val="00A4635B"/>
    <w:rsid w:val="00A52EC3"/>
    <w:rsid w:val="00A627E7"/>
    <w:rsid w:val="00A6499C"/>
    <w:rsid w:val="00A662E5"/>
    <w:rsid w:val="00A664AC"/>
    <w:rsid w:val="00A6DE22"/>
    <w:rsid w:val="00A7009B"/>
    <w:rsid w:val="00A94C98"/>
    <w:rsid w:val="00A951A1"/>
    <w:rsid w:val="00AA0651"/>
    <w:rsid w:val="00AA4F74"/>
    <w:rsid w:val="00AB1481"/>
    <w:rsid w:val="00AB553E"/>
    <w:rsid w:val="00AB6345"/>
    <w:rsid w:val="00AB64E6"/>
    <w:rsid w:val="00AC4081"/>
    <w:rsid w:val="00AC4249"/>
    <w:rsid w:val="00AC42A0"/>
    <w:rsid w:val="00AC6327"/>
    <w:rsid w:val="00AD12EE"/>
    <w:rsid w:val="00AD1656"/>
    <w:rsid w:val="00AD3FBE"/>
    <w:rsid w:val="00AD61C3"/>
    <w:rsid w:val="00AE7B22"/>
    <w:rsid w:val="00AF007F"/>
    <w:rsid w:val="00AF7B22"/>
    <w:rsid w:val="00B1419D"/>
    <w:rsid w:val="00B17E68"/>
    <w:rsid w:val="00B23C18"/>
    <w:rsid w:val="00B24B12"/>
    <w:rsid w:val="00B25897"/>
    <w:rsid w:val="00B25F8B"/>
    <w:rsid w:val="00B273B9"/>
    <w:rsid w:val="00B302F4"/>
    <w:rsid w:val="00B3031F"/>
    <w:rsid w:val="00B36793"/>
    <w:rsid w:val="00B4017D"/>
    <w:rsid w:val="00B417D9"/>
    <w:rsid w:val="00B42A03"/>
    <w:rsid w:val="00B50C7E"/>
    <w:rsid w:val="00B51CAB"/>
    <w:rsid w:val="00B57CAB"/>
    <w:rsid w:val="00B60796"/>
    <w:rsid w:val="00B66A60"/>
    <w:rsid w:val="00B67FF6"/>
    <w:rsid w:val="00B726EF"/>
    <w:rsid w:val="00B73E69"/>
    <w:rsid w:val="00B750C1"/>
    <w:rsid w:val="00B84C49"/>
    <w:rsid w:val="00B85302"/>
    <w:rsid w:val="00B877D9"/>
    <w:rsid w:val="00B87A3E"/>
    <w:rsid w:val="00B87C6D"/>
    <w:rsid w:val="00B937CB"/>
    <w:rsid w:val="00BA5BB1"/>
    <w:rsid w:val="00BA7DA8"/>
    <w:rsid w:val="00BB1623"/>
    <w:rsid w:val="00BB22E3"/>
    <w:rsid w:val="00BB2B28"/>
    <w:rsid w:val="00BC17D6"/>
    <w:rsid w:val="00BD4246"/>
    <w:rsid w:val="00BD44B2"/>
    <w:rsid w:val="00BD6788"/>
    <w:rsid w:val="00BE61B8"/>
    <w:rsid w:val="00BE6F8E"/>
    <w:rsid w:val="00BF3B03"/>
    <w:rsid w:val="00C006BA"/>
    <w:rsid w:val="00C01159"/>
    <w:rsid w:val="00C062CF"/>
    <w:rsid w:val="00C11E08"/>
    <w:rsid w:val="00C131F1"/>
    <w:rsid w:val="00C14985"/>
    <w:rsid w:val="00C32E68"/>
    <w:rsid w:val="00C4332C"/>
    <w:rsid w:val="00C43DAC"/>
    <w:rsid w:val="00C46D03"/>
    <w:rsid w:val="00C52704"/>
    <w:rsid w:val="00C57334"/>
    <w:rsid w:val="00C63AEE"/>
    <w:rsid w:val="00C64511"/>
    <w:rsid w:val="00C649B9"/>
    <w:rsid w:val="00C67282"/>
    <w:rsid w:val="00C71914"/>
    <w:rsid w:val="00C71ADA"/>
    <w:rsid w:val="00C71D32"/>
    <w:rsid w:val="00C76641"/>
    <w:rsid w:val="00C76B6D"/>
    <w:rsid w:val="00C77E3E"/>
    <w:rsid w:val="00C80D98"/>
    <w:rsid w:val="00C81FDD"/>
    <w:rsid w:val="00C83A63"/>
    <w:rsid w:val="00C91E47"/>
    <w:rsid w:val="00C95B15"/>
    <w:rsid w:val="00C9615A"/>
    <w:rsid w:val="00CA58C9"/>
    <w:rsid w:val="00CB2164"/>
    <w:rsid w:val="00CC1854"/>
    <w:rsid w:val="00CE081B"/>
    <w:rsid w:val="00CE553D"/>
    <w:rsid w:val="00CF1222"/>
    <w:rsid w:val="00CF7D42"/>
    <w:rsid w:val="00D04E7E"/>
    <w:rsid w:val="00D1128A"/>
    <w:rsid w:val="00D25CEA"/>
    <w:rsid w:val="00D274AF"/>
    <w:rsid w:val="00D30970"/>
    <w:rsid w:val="00D42E68"/>
    <w:rsid w:val="00D4305F"/>
    <w:rsid w:val="00D44984"/>
    <w:rsid w:val="00D46C78"/>
    <w:rsid w:val="00D47419"/>
    <w:rsid w:val="00D52CE2"/>
    <w:rsid w:val="00D60DC0"/>
    <w:rsid w:val="00D67EF7"/>
    <w:rsid w:val="00D771BB"/>
    <w:rsid w:val="00D776E3"/>
    <w:rsid w:val="00D81843"/>
    <w:rsid w:val="00D853DA"/>
    <w:rsid w:val="00D875C1"/>
    <w:rsid w:val="00D912A1"/>
    <w:rsid w:val="00D91F5A"/>
    <w:rsid w:val="00DA7D34"/>
    <w:rsid w:val="00DB43D2"/>
    <w:rsid w:val="00DB7CAC"/>
    <w:rsid w:val="00DC1F91"/>
    <w:rsid w:val="00DC6852"/>
    <w:rsid w:val="00DD05ED"/>
    <w:rsid w:val="00DD7E98"/>
    <w:rsid w:val="00DE5B7B"/>
    <w:rsid w:val="00DE68E4"/>
    <w:rsid w:val="00DF02A5"/>
    <w:rsid w:val="00DF4A7A"/>
    <w:rsid w:val="00E110A6"/>
    <w:rsid w:val="00E11418"/>
    <w:rsid w:val="00E1180E"/>
    <w:rsid w:val="00E234C8"/>
    <w:rsid w:val="00E24AF9"/>
    <w:rsid w:val="00E26096"/>
    <w:rsid w:val="00E2656D"/>
    <w:rsid w:val="00E30446"/>
    <w:rsid w:val="00E32150"/>
    <w:rsid w:val="00E35446"/>
    <w:rsid w:val="00E43146"/>
    <w:rsid w:val="00E54FF1"/>
    <w:rsid w:val="00E63A23"/>
    <w:rsid w:val="00E667D5"/>
    <w:rsid w:val="00E72EE4"/>
    <w:rsid w:val="00E73D8F"/>
    <w:rsid w:val="00E745C1"/>
    <w:rsid w:val="00E821E2"/>
    <w:rsid w:val="00E82D88"/>
    <w:rsid w:val="00EA1DE7"/>
    <w:rsid w:val="00EA295F"/>
    <w:rsid w:val="00EB71CD"/>
    <w:rsid w:val="00EC5EE9"/>
    <w:rsid w:val="00ED39B3"/>
    <w:rsid w:val="00EE03EB"/>
    <w:rsid w:val="00EE1DF4"/>
    <w:rsid w:val="00EE2425"/>
    <w:rsid w:val="00EE7B3B"/>
    <w:rsid w:val="00EF05D5"/>
    <w:rsid w:val="00EF4976"/>
    <w:rsid w:val="00F00D64"/>
    <w:rsid w:val="00F059D9"/>
    <w:rsid w:val="00F06196"/>
    <w:rsid w:val="00F07688"/>
    <w:rsid w:val="00F13CEB"/>
    <w:rsid w:val="00F2302C"/>
    <w:rsid w:val="00F37A95"/>
    <w:rsid w:val="00F40C0E"/>
    <w:rsid w:val="00F41171"/>
    <w:rsid w:val="00F41637"/>
    <w:rsid w:val="00F4256F"/>
    <w:rsid w:val="00F46198"/>
    <w:rsid w:val="00F514C7"/>
    <w:rsid w:val="00F56C72"/>
    <w:rsid w:val="00F60CC6"/>
    <w:rsid w:val="00F64A1F"/>
    <w:rsid w:val="00F73825"/>
    <w:rsid w:val="00F868D7"/>
    <w:rsid w:val="00F9244B"/>
    <w:rsid w:val="00F968EE"/>
    <w:rsid w:val="00FA0466"/>
    <w:rsid w:val="00FB4320"/>
    <w:rsid w:val="00FB61B5"/>
    <w:rsid w:val="00FC62D5"/>
    <w:rsid w:val="00FC63A5"/>
    <w:rsid w:val="00FD4502"/>
    <w:rsid w:val="00FD582F"/>
    <w:rsid w:val="00FE0A8C"/>
    <w:rsid w:val="00FE0C22"/>
    <w:rsid w:val="00FE1A3B"/>
    <w:rsid w:val="00FF1102"/>
    <w:rsid w:val="00FF42C1"/>
    <w:rsid w:val="010DC4E1"/>
    <w:rsid w:val="01196816"/>
    <w:rsid w:val="0124EBCB"/>
    <w:rsid w:val="0132D909"/>
    <w:rsid w:val="0145E424"/>
    <w:rsid w:val="0158D993"/>
    <w:rsid w:val="015FF4D5"/>
    <w:rsid w:val="016B7344"/>
    <w:rsid w:val="016E453F"/>
    <w:rsid w:val="01A59AEB"/>
    <w:rsid w:val="01B1834E"/>
    <w:rsid w:val="01D57051"/>
    <w:rsid w:val="01FD8598"/>
    <w:rsid w:val="02226B4B"/>
    <w:rsid w:val="02286910"/>
    <w:rsid w:val="02308246"/>
    <w:rsid w:val="029B021A"/>
    <w:rsid w:val="02CBD897"/>
    <w:rsid w:val="02DB247C"/>
    <w:rsid w:val="02DF6D1A"/>
    <w:rsid w:val="02E7E660"/>
    <w:rsid w:val="031A4975"/>
    <w:rsid w:val="032307E4"/>
    <w:rsid w:val="03628442"/>
    <w:rsid w:val="03ED0B69"/>
    <w:rsid w:val="03EF2445"/>
    <w:rsid w:val="042F16F8"/>
    <w:rsid w:val="043B923A"/>
    <w:rsid w:val="043E5BB3"/>
    <w:rsid w:val="043FF481"/>
    <w:rsid w:val="0446AD40"/>
    <w:rsid w:val="04502C45"/>
    <w:rsid w:val="04527181"/>
    <w:rsid w:val="045FD64D"/>
    <w:rsid w:val="04761212"/>
    <w:rsid w:val="04C4C58B"/>
    <w:rsid w:val="04CED475"/>
    <w:rsid w:val="0515B3F0"/>
    <w:rsid w:val="052A07E7"/>
    <w:rsid w:val="052A93BE"/>
    <w:rsid w:val="0535B219"/>
    <w:rsid w:val="05516E86"/>
    <w:rsid w:val="056B50D5"/>
    <w:rsid w:val="059F7328"/>
    <w:rsid w:val="05B76A62"/>
    <w:rsid w:val="05CE2521"/>
    <w:rsid w:val="05DD3CB7"/>
    <w:rsid w:val="05E4659F"/>
    <w:rsid w:val="05E64C66"/>
    <w:rsid w:val="0647242D"/>
    <w:rsid w:val="0647B35A"/>
    <w:rsid w:val="064941E7"/>
    <w:rsid w:val="06518DE9"/>
    <w:rsid w:val="065E41EF"/>
    <w:rsid w:val="068248B5"/>
    <w:rsid w:val="06869CA1"/>
    <w:rsid w:val="06A88886"/>
    <w:rsid w:val="06B28205"/>
    <w:rsid w:val="06CB233E"/>
    <w:rsid w:val="06CD0BEE"/>
    <w:rsid w:val="06E7703B"/>
    <w:rsid w:val="07073BFA"/>
    <w:rsid w:val="071F43E7"/>
    <w:rsid w:val="0733B6F0"/>
    <w:rsid w:val="0752BE8A"/>
    <w:rsid w:val="07BEB1B6"/>
    <w:rsid w:val="07CC3543"/>
    <w:rsid w:val="07D202F9"/>
    <w:rsid w:val="0814A488"/>
    <w:rsid w:val="08312132"/>
    <w:rsid w:val="085E4838"/>
    <w:rsid w:val="0861C70B"/>
    <w:rsid w:val="087D65EA"/>
    <w:rsid w:val="08879471"/>
    <w:rsid w:val="0891B35D"/>
    <w:rsid w:val="0899A998"/>
    <w:rsid w:val="08F10E42"/>
    <w:rsid w:val="0908CE00"/>
    <w:rsid w:val="094E9F89"/>
    <w:rsid w:val="09635AB7"/>
    <w:rsid w:val="097B55FF"/>
    <w:rsid w:val="09CC1EFC"/>
    <w:rsid w:val="09F53F67"/>
    <w:rsid w:val="0A104EAF"/>
    <w:rsid w:val="0A20EDE0"/>
    <w:rsid w:val="0A309910"/>
    <w:rsid w:val="0A42AF49"/>
    <w:rsid w:val="0A4B921C"/>
    <w:rsid w:val="0A5C50AC"/>
    <w:rsid w:val="0A879AF3"/>
    <w:rsid w:val="0AA9E4F8"/>
    <w:rsid w:val="0AAB38E2"/>
    <w:rsid w:val="0ACD21C5"/>
    <w:rsid w:val="0B15FF4A"/>
    <w:rsid w:val="0B7975A6"/>
    <w:rsid w:val="0B9DA4F4"/>
    <w:rsid w:val="0B9DAB4F"/>
    <w:rsid w:val="0BA4E23D"/>
    <w:rsid w:val="0BA8AB0E"/>
    <w:rsid w:val="0BAC22EA"/>
    <w:rsid w:val="0BF55812"/>
    <w:rsid w:val="0BFCE165"/>
    <w:rsid w:val="0C04EE1C"/>
    <w:rsid w:val="0C3C305C"/>
    <w:rsid w:val="0C4B9FBB"/>
    <w:rsid w:val="0C742F95"/>
    <w:rsid w:val="0CA6415E"/>
    <w:rsid w:val="0CA8638E"/>
    <w:rsid w:val="0CC47E50"/>
    <w:rsid w:val="0CC7BC73"/>
    <w:rsid w:val="0CD7B20B"/>
    <w:rsid w:val="0CD7E3E5"/>
    <w:rsid w:val="0CFE051A"/>
    <w:rsid w:val="0D10F1EC"/>
    <w:rsid w:val="0D281B81"/>
    <w:rsid w:val="0D2EC9DC"/>
    <w:rsid w:val="0D3800D1"/>
    <w:rsid w:val="0D3FE256"/>
    <w:rsid w:val="0D6C8F12"/>
    <w:rsid w:val="0D98F85E"/>
    <w:rsid w:val="0DB5727F"/>
    <w:rsid w:val="0DDA0AA2"/>
    <w:rsid w:val="0E217F3F"/>
    <w:rsid w:val="0E86DFE9"/>
    <w:rsid w:val="0EA62E32"/>
    <w:rsid w:val="0EC42BE4"/>
    <w:rsid w:val="0EC47EAB"/>
    <w:rsid w:val="0F259C55"/>
    <w:rsid w:val="0F3CB801"/>
    <w:rsid w:val="0F651EA7"/>
    <w:rsid w:val="0F727468"/>
    <w:rsid w:val="0F9DA1E4"/>
    <w:rsid w:val="0FA32A82"/>
    <w:rsid w:val="0FC381E4"/>
    <w:rsid w:val="0FF76260"/>
    <w:rsid w:val="101BCDA2"/>
    <w:rsid w:val="103824DE"/>
    <w:rsid w:val="1061B420"/>
    <w:rsid w:val="108E1CFD"/>
    <w:rsid w:val="10AD3713"/>
    <w:rsid w:val="10DBB9E6"/>
    <w:rsid w:val="10F838F4"/>
    <w:rsid w:val="1100E936"/>
    <w:rsid w:val="11235311"/>
    <w:rsid w:val="119A78BC"/>
    <w:rsid w:val="11C83059"/>
    <w:rsid w:val="11E01B06"/>
    <w:rsid w:val="1212F96E"/>
    <w:rsid w:val="1219DEB8"/>
    <w:rsid w:val="12276ADB"/>
    <w:rsid w:val="122897F0"/>
    <w:rsid w:val="1267172E"/>
    <w:rsid w:val="127BD615"/>
    <w:rsid w:val="12835843"/>
    <w:rsid w:val="12BC4B11"/>
    <w:rsid w:val="12BF7E9B"/>
    <w:rsid w:val="12ED6677"/>
    <w:rsid w:val="132B9501"/>
    <w:rsid w:val="13410169"/>
    <w:rsid w:val="137C6AEF"/>
    <w:rsid w:val="138DF4D7"/>
    <w:rsid w:val="13910F03"/>
    <w:rsid w:val="13AC361E"/>
    <w:rsid w:val="13C14C53"/>
    <w:rsid w:val="13D9CF12"/>
    <w:rsid w:val="13E0C65F"/>
    <w:rsid w:val="13E14AFB"/>
    <w:rsid w:val="14498CE5"/>
    <w:rsid w:val="144A1FA2"/>
    <w:rsid w:val="144F9C9A"/>
    <w:rsid w:val="14581E84"/>
    <w:rsid w:val="14608682"/>
    <w:rsid w:val="1471D1C7"/>
    <w:rsid w:val="147E371C"/>
    <w:rsid w:val="14B53018"/>
    <w:rsid w:val="15095687"/>
    <w:rsid w:val="150CC627"/>
    <w:rsid w:val="151E2B12"/>
    <w:rsid w:val="15262C92"/>
    <w:rsid w:val="156C33BC"/>
    <w:rsid w:val="156DFCB4"/>
    <w:rsid w:val="156F7DB0"/>
    <w:rsid w:val="158EF791"/>
    <w:rsid w:val="15CF4A1B"/>
    <w:rsid w:val="15FAD107"/>
    <w:rsid w:val="1605A25E"/>
    <w:rsid w:val="160E0FFB"/>
    <w:rsid w:val="16338B8E"/>
    <w:rsid w:val="163AEAAC"/>
    <w:rsid w:val="1641366A"/>
    <w:rsid w:val="16829BA9"/>
    <w:rsid w:val="16C0D337"/>
    <w:rsid w:val="16F1AC18"/>
    <w:rsid w:val="172EDBA5"/>
    <w:rsid w:val="1741A7F2"/>
    <w:rsid w:val="1749AA8E"/>
    <w:rsid w:val="1749B975"/>
    <w:rsid w:val="180180B8"/>
    <w:rsid w:val="1808E8E5"/>
    <w:rsid w:val="18486A8A"/>
    <w:rsid w:val="184FFF85"/>
    <w:rsid w:val="1854701E"/>
    <w:rsid w:val="18867478"/>
    <w:rsid w:val="189E4D3F"/>
    <w:rsid w:val="18B23CFA"/>
    <w:rsid w:val="18CA1684"/>
    <w:rsid w:val="18D4C16F"/>
    <w:rsid w:val="18F167B6"/>
    <w:rsid w:val="192BABED"/>
    <w:rsid w:val="1970CC31"/>
    <w:rsid w:val="19755E2C"/>
    <w:rsid w:val="1988ADCA"/>
    <w:rsid w:val="1989284C"/>
    <w:rsid w:val="19CCC80F"/>
    <w:rsid w:val="19D90B28"/>
    <w:rsid w:val="19DD20DD"/>
    <w:rsid w:val="19FF8327"/>
    <w:rsid w:val="1A16AFBC"/>
    <w:rsid w:val="1A1A5FBD"/>
    <w:rsid w:val="1A269BB4"/>
    <w:rsid w:val="1A29849A"/>
    <w:rsid w:val="1A3B5D23"/>
    <w:rsid w:val="1A404E06"/>
    <w:rsid w:val="1A607C5B"/>
    <w:rsid w:val="1A6BE54F"/>
    <w:rsid w:val="1A7B4A0A"/>
    <w:rsid w:val="1A7F66D5"/>
    <w:rsid w:val="1AB939DE"/>
    <w:rsid w:val="1AD4C2DE"/>
    <w:rsid w:val="1AFD480C"/>
    <w:rsid w:val="1B1647CB"/>
    <w:rsid w:val="1B19023D"/>
    <w:rsid w:val="1B66EC6A"/>
    <w:rsid w:val="1B8F2769"/>
    <w:rsid w:val="1B992F72"/>
    <w:rsid w:val="1B9E49C5"/>
    <w:rsid w:val="1BB2EA55"/>
    <w:rsid w:val="1BD003DE"/>
    <w:rsid w:val="1C2C9B2C"/>
    <w:rsid w:val="1C48BD66"/>
    <w:rsid w:val="1C4B50EE"/>
    <w:rsid w:val="1C5A6B06"/>
    <w:rsid w:val="1C716FB7"/>
    <w:rsid w:val="1C8FB729"/>
    <w:rsid w:val="1C9FD476"/>
    <w:rsid w:val="1CD8E425"/>
    <w:rsid w:val="1D077D18"/>
    <w:rsid w:val="1D2658E2"/>
    <w:rsid w:val="1D3CC811"/>
    <w:rsid w:val="1D3E4E39"/>
    <w:rsid w:val="1D63BB57"/>
    <w:rsid w:val="1DA876C8"/>
    <w:rsid w:val="1DAAD0A8"/>
    <w:rsid w:val="1DB0CDF4"/>
    <w:rsid w:val="1DF57EF7"/>
    <w:rsid w:val="1E678E1C"/>
    <w:rsid w:val="1E8E7844"/>
    <w:rsid w:val="1EB7D7D1"/>
    <w:rsid w:val="1EB8FB75"/>
    <w:rsid w:val="1ECC13D0"/>
    <w:rsid w:val="1ECC5C98"/>
    <w:rsid w:val="1ED06B3D"/>
    <w:rsid w:val="1F0D2046"/>
    <w:rsid w:val="1F684B94"/>
    <w:rsid w:val="1F79DD74"/>
    <w:rsid w:val="1FCBD697"/>
    <w:rsid w:val="1FD93304"/>
    <w:rsid w:val="1FDA892D"/>
    <w:rsid w:val="20259D88"/>
    <w:rsid w:val="206AFBDD"/>
    <w:rsid w:val="20843CF8"/>
    <w:rsid w:val="20946C5E"/>
    <w:rsid w:val="20A64303"/>
    <w:rsid w:val="20ADF0CD"/>
    <w:rsid w:val="20F28E0D"/>
    <w:rsid w:val="213AFEF1"/>
    <w:rsid w:val="214549E2"/>
    <w:rsid w:val="2148EAB9"/>
    <w:rsid w:val="215904C1"/>
    <w:rsid w:val="2196891E"/>
    <w:rsid w:val="21B1DC34"/>
    <w:rsid w:val="21CC8B90"/>
    <w:rsid w:val="220C0548"/>
    <w:rsid w:val="227DFC49"/>
    <w:rsid w:val="22807257"/>
    <w:rsid w:val="2291027E"/>
    <w:rsid w:val="22C66FEB"/>
    <w:rsid w:val="22D5735A"/>
    <w:rsid w:val="22E02155"/>
    <w:rsid w:val="22EA8C11"/>
    <w:rsid w:val="231F8CEB"/>
    <w:rsid w:val="232B0409"/>
    <w:rsid w:val="2355B345"/>
    <w:rsid w:val="235ED564"/>
    <w:rsid w:val="237AEE02"/>
    <w:rsid w:val="239CA264"/>
    <w:rsid w:val="23A92C80"/>
    <w:rsid w:val="23B629FE"/>
    <w:rsid w:val="23EACD06"/>
    <w:rsid w:val="243B24E2"/>
    <w:rsid w:val="244164F0"/>
    <w:rsid w:val="248E476C"/>
    <w:rsid w:val="24A1BE08"/>
    <w:rsid w:val="24AB2E57"/>
    <w:rsid w:val="24EAD48F"/>
    <w:rsid w:val="252E96E8"/>
    <w:rsid w:val="25495E4C"/>
    <w:rsid w:val="25586F19"/>
    <w:rsid w:val="25D35D70"/>
    <w:rsid w:val="25F37A61"/>
    <w:rsid w:val="25F62197"/>
    <w:rsid w:val="260C5A68"/>
    <w:rsid w:val="261DF472"/>
    <w:rsid w:val="2631D81C"/>
    <w:rsid w:val="2633557B"/>
    <w:rsid w:val="26508DA1"/>
    <w:rsid w:val="266131A9"/>
    <w:rsid w:val="2671CC6C"/>
    <w:rsid w:val="26D8F8E4"/>
    <w:rsid w:val="26DFF041"/>
    <w:rsid w:val="26E6BA07"/>
    <w:rsid w:val="27226501"/>
    <w:rsid w:val="2728C298"/>
    <w:rsid w:val="2732C482"/>
    <w:rsid w:val="2739B9AE"/>
    <w:rsid w:val="275BE5A7"/>
    <w:rsid w:val="2787D487"/>
    <w:rsid w:val="27B2C1A5"/>
    <w:rsid w:val="27D021D6"/>
    <w:rsid w:val="27E0F82B"/>
    <w:rsid w:val="280B2ECF"/>
    <w:rsid w:val="282E7815"/>
    <w:rsid w:val="2838CE9B"/>
    <w:rsid w:val="283CEC4B"/>
    <w:rsid w:val="284C6457"/>
    <w:rsid w:val="2881D91C"/>
    <w:rsid w:val="28A0CD5B"/>
    <w:rsid w:val="28B6F5AE"/>
    <w:rsid w:val="28BA2932"/>
    <w:rsid w:val="28C19A9C"/>
    <w:rsid w:val="28C3AD0A"/>
    <w:rsid w:val="28C552ED"/>
    <w:rsid w:val="28D1937B"/>
    <w:rsid w:val="28F5649A"/>
    <w:rsid w:val="2933E50C"/>
    <w:rsid w:val="293A0226"/>
    <w:rsid w:val="293A133B"/>
    <w:rsid w:val="293BC811"/>
    <w:rsid w:val="296ABF33"/>
    <w:rsid w:val="29739A92"/>
    <w:rsid w:val="29B9592B"/>
    <w:rsid w:val="29E2ACDC"/>
    <w:rsid w:val="29EAA774"/>
    <w:rsid w:val="2A100E50"/>
    <w:rsid w:val="2A6EAF89"/>
    <w:rsid w:val="2A870CDD"/>
    <w:rsid w:val="2A9F1875"/>
    <w:rsid w:val="2AAAD4F8"/>
    <w:rsid w:val="2AE6A56A"/>
    <w:rsid w:val="2AF5DF0C"/>
    <w:rsid w:val="2B1350E3"/>
    <w:rsid w:val="2B1C620C"/>
    <w:rsid w:val="2B4A623B"/>
    <w:rsid w:val="2B4D2047"/>
    <w:rsid w:val="2B57973A"/>
    <w:rsid w:val="2B68EC4F"/>
    <w:rsid w:val="2B9B1AEC"/>
    <w:rsid w:val="2BF57316"/>
    <w:rsid w:val="2BF76A62"/>
    <w:rsid w:val="2C0274AF"/>
    <w:rsid w:val="2C029AC8"/>
    <w:rsid w:val="2C07A7B8"/>
    <w:rsid w:val="2C137EB1"/>
    <w:rsid w:val="2C204B30"/>
    <w:rsid w:val="2C360E36"/>
    <w:rsid w:val="2C449237"/>
    <w:rsid w:val="2C551FE8"/>
    <w:rsid w:val="2C87F72E"/>
    <w:rsid w:val="2C985DCA"/>
    <w:rsid w:val="2CA87F61"/>
    <w:rsid w:val="2CD3F10D"/>
    <w:rsid w:val="2CF0BABE"/>
    <w:rsid w:val="2CF3D7A8"/>
    <w:rsid w:val="2D2627B1"/>
    <w:rsid w:val="2D38BB63"/>
    <w:rsid w:val="2D6C0C6A"/>
    <w:rsid w:val="2DDBB0B4"/>
    <w:rsid w:val="2DE6DA94"/>
    <w:rsid w:val="2E1E9104"/>
    <w:rsid w:val="2E480933"/>
    <w:rsid w:val="2E4DFA1F"/>
    <w:rsid w:val="2E98637A"/>
    <w:rsid w:val="2EA73F4F"/>
    <w:rsid w:val="2EB2C68C"/>
    <w:rsid w:val="2EC4E853"/>
    <w:rsid w:val="2EC59978"/>
    <w:rsid w:val="2ED8C076"/>
    <w:rsid w:val="2F090574"/>
    <w:rsid w:val="2F0AA5D4"/>
    <w:rsid w:val="2F0ECBA0"/>
    <w:rsid w:val="2F2C9F0B"/>
    <w:rsid w:val="2F4A8AF5"/>
    <w:rsid w:val="2F4F7089"/>
    <w:rsid w:val="2FC59423"/>
    <w:rsid w:val="2FC5AD57"/>
    <w:rsid w:val="2FCF6F34"/>
    <w:rsid w:val="2FEEA7B1"/>
    <w:rsid w:val="2FF251C6"/>
    <w:rsid w:val="2FF3F658"/>
    <w:rsid w:val="2FFDD65F"/>
    <w:rsid w:val="3028D0B9"/>
    <w:rsid w:val="30830D5F"/>
    <w:rsid w:val="30BB2731"/>
    <w:rsid w:val="30BD201A"/>
    <w:rsid w:val="30F5DCE6"/>
    <w:rsid w:val="311DD0B1"/>
    <w:rsid w:val="312A8684"/>
    <w:rsid w:val="31323319"/>
    <w:rsid w:val="31A22A3F"/>
    <w:rsid w:val="31CA2BAA"/>
    <w:rsid w:val="31F9B2A6"/>
    <w:rsid w:val="321E3F81"/>
    <w:rsid w:val="3240C563"/>
    <w:rsid w:val="3254E6DD"/>
    <w:rsid w:val="328C6322"/>
    <w:rsid w:val="32967726"/>
    <w:rsid w:val="32BBDA04"/>
    <w:rsid w:val="32BF1965"/>
    <w:rsid w:val="32DFDA46"/>
    <w:rsid w:val="32F72945"/>
    <w:rsid w:val="32FE27E7"/>
    <w:rsid w:val="3303BE60"/>
    <w:rsid w:val="3308E62E"/>
    <w:rsid w:val="331FB7F5"/>
    <w:rsid w:val="3331DBDE"/>
    <w:rsid w:val="3338C1D5"/>
    <w:rsid w:val="334B4D44"/>
    <w:rsid w:val="33998053"/>
    <w:rsid w:val="33A95B17"/>
    <w:rsid w:val="33AF906A"/>
    <w:rsid w:val="33D80A9D"/>
    <w:rsid w:val="33EBAAAC"/>
    <w:rsid w:val="33EDCC1D"/>
    <w:rsid w:val="33F09B34"/>
    <w:rsid w:val="3424D2DC"/>
    <w:rsid w:val="34403312"/>
    <w:rsid w:val="345F347E"/>
    <w:rsid w:val="346DA862"/>
    <w:rsid w:val="346F6FE5"/>
    <w:rsid w:val="3474F467"/>
    <w:rsid w:val="34A1F542"/>
    <w:rsid w:val="34BE8375"/>
    <w:rsid w:val="34C05CB7"/>
    <w:rsid w:val="34ED5270"/>
    <w:rsid w:val="34F0DCA1"/>
    <w:rsid w:val="34FFDDA8"/>
    <w:rsid w:val="35657CD4"/>
    <w:rsid w:val="3587E487"/>
    <w:rsid w:val="35A7BCFA"/>
    <w:rsid w:val="35E65E18"/>
    <w:rsid w:val="3634D8B0"/>
    <w:rsid w:val="36972A79"/>
    <w:rsid w:val="36C42EB9"/>
    <w:rsid w:val="36D6E155"/>
    <w:rsid w:val="36D9B602"/>
    <w:rsid w:val="36EBA437"/>
    <w:rsid w:val="36EFB68B"/>
    <w:rsid w:val="3712CD51"/>
    <w:rsid w:val="373D247D"/>
    <w:rsid w:val="374B5844"/>
    <w:rsid w:val="381286F5"/>
    <w:rsid w:val="3824419D"/>
    <w:rsid w:val="382DAD8F"/>
    <w:rsid w:val="3849A690"/>
    <w:rsid w:val="38718038"/>
    <w:rsid w:val="38781AB2"/>
    <w:rsid w:val="387C39FC"/>
    <w:rsid w:val="388C14D7"/>
    <w:rsid w:val="38B297BA"/>
    <w:rsid w:val="38B9216F"/>
    <w:rsid w:val="38DD469B"/>
    <w:rsid w:val="38FC7284"/>
    <w:rsid w:val="3902599E"/>
    <w:rsid w:val="392D603F"/>
    <w:rsid w:val="397B9BDD"/>
    <w:rsid w:val="39A56FB9"/>
    <w:rsid w:val="39A7F993"/>
    <w:rsid w:val="39AC47F0"/>
    <w:rsid w:val="39E911BD"/>
    <w:rsid w:val="39EF492B"/>
    <w:rsid w:val="3A184800"/>
    <w:rsid w:val="3A1CC282"/>
    <w:rsid w:val="3A426766"/>
    <w:rsid w:val="3A5E482E"/>
    <w:rsid w:val="3ACB20F7"/>
    <w:rsid w:val="3ACBB626"/>
    <w:rsid w:val="3AD89EE4"/>
    <w:rsid w:val="3ADF9CBD"/>
    <w:rsid w:val="3AFF5E20"/>
    <w:rsid w:val="3B78813D"/>
    <w:rsid w:val="3B9F5C04"/>
    <w:rsid w:val="3BA9C048"/>
    <w:rsid w:val="3BB470CC"/>
    <w:rsid w:val="3BBB0CDB"/>
    <w:rsid w:val="3BC8FC96"/>
    <w:rsid w:val="3BD1846A"/>
    <w:rsid w:val="3BF34679"/>
    <w:rsid w:val="3C31CAC5"/>
    <w:rsid w:val="3C4DBA49"/>
    <w:rsid w:val="3C559EBF"/>
    <w:rsid w:val="3C7C9F34"/>
    <w:rsid w:val="3C8A4A31"/>
    <w:rsid w:val="3CD387F7"/>
    <w:rsid w:val="3CE01E66"/>
    <w:rsid w:val="3CFB51C9"/>
    <w:rsid w:val="3D157BF5"/>
    <w:rsid w:val="3D196498"/>
    <w:rsid w:val="3D562AA1"/>
    <w:rsid w:val="3D567F89"/>
    <w:rsid w:val="3D5CBD7A"/>
    <w:rsid w:val="3D64A667"/>
    <w:rsid w:val="3D6DAE91"/>
    <w:rsid w:val="3D7F6C26"/>
    <w:rsid w:val="3D834AC8"/>
    <w:rsid w:val="3D8F0AFC"/>
    <w:rsid w:val="3D902958"/>
    <w:rsid w:val="3D9F8C48"/>
    <w:rsid w:val="3DAB1533"/>
    <w:rsid w:val="3DCA40DF"/>
    <w:rsid w:val="3E0162A8"/>
    <w:rsid w:val="3E10BDA2"/>
    <w:rsid w:val="3E455192"/>
    <w:rsid w:val="3E67C4EB"/>
    <w:rsid w:val="3E83C936"/>
    <w:rsid w:val="3EB4E104"/>
    <w:rsid w:val="3ECF0928"/>
    <w:rsid w:val="3EF7D8D1"/>
    <w:rsid w:val="3F03CD86"/>
    <w:rsid w:val="3F3055E2"/>
    <w:rsid w:val="3F676119"/>
    <w:rsid w:val="3F77165B"/>
    <w:rsid w:val="3F7E74E2"/>
    <w:rsid w:val="3FB665E8"/>
    <w:rsid w:val="401473DC"/>
    <w:rsid w:val="40283421"/>
    <w:rsid w:val="404767B4"/>
    <w:rsid w:val="409FBD0D"/>
    <w:rsid w:val="40A6A322"/>
    <w:rsid w:val="40A72F24"/>
    <w:rsid w:val="40A926B6"/>
    <w:rsid w:val="40B38696"/>
    <w:rsid w:val="40CBCD69"/>
    <w:rsid w:val="40D521C2"/>
    <w:rsid w:val="40F068F5"/>
    <w:rsid w:val="4156CD2B"/>
    <w:rsid w:val="418043CF"/>
    <w:rsid w:val="41B94B7A"/>
    <w:rsid w:val="41C6E4E7"/>
    <w:rsid w:val="41F17D12"/>
    <w:rsid w:val="4233145C"/>
    <w:rsid w:val="423A3A5A"/>
    <w:rsid w:val="423FB4B3"/>
    <w:rsid w:val="4281BFBD"/>
    <w:rsid w:val="42828F9B"/>
    <w:rsid w:val="429124C6"/>
    <w:rsid w:val="42AC0525"/>
    <w:rsid w:val="42BBCE19"/>
    <w:rsid w:val="42CC9ECA"/>
    <w:rsid w:val="42CED793"/>
    <w:rsid w:val="42E4B7CF"/>
    <w:rsid w:val="42F1442E"/>
    <w:rsid w:val="4346D1C5"/>
    <w:rsid w:val="43481288"/>
    <w:rsid w:val="43650EBE"/>
    <w:rsid w:val="438FCF44"/>
    <w:rsid w:val="43A0310A"/>
    <w:rsid w:val="43A99F32"/>
    <w:rsid w:val="43C4EEE3"/>
    <w:rsid w:val="43CB0D17"/>
    <w:rsid w:val="43EF4673"/>
    <w:rsid w:val="44130239"/>
    <w:rsid w:val="441BDCF3"/>
    <w:rsid w:val="44242392"/>
    <w:rsid w:val="442BF16E"/>
    <w:rsid w:val="44472741"/>
    <w:rsid w:val="448EE9FE"/>
    <w:rsid w:val="44B3BE2B"/>
    <w:rsid w:val="44C7F15F"/>
    <w:rsid w:val="44DC7E7A"/>
    <w:rsid w:val="44E45869"/>
    <w:rsid w:val="44F64F36"/>
    <w:rsid w:val="453DCC5B"/>
    <w:rsid w:val="458242A1"/>
    <w:rsid w:val="45952EF7"/>
    <w:rsid w:val="4596E21C"/>
    <w:rsid w:val="459B88C2"/>
    <w:rsid w:val="459D876F"/>
    <w:rsid w:val="45A540DA"/>
    <w:rsid w:val="45CF2A72"/>
    <w:rsid w:val="45FA22A9"/>
    <w:rsid w:val="460D0DCB"/>
    <w:rsid w:val="46169E0C"/>
    <w:rsid w:val="4697CCE8"/>
    <w:rsid w:val="469B2747"/>
    <w:rsid w:val="46B8D9C1"/>
    <w:rsid w:val="4702CD12"/>
    <w:rsid w:val="472BB260"/>
    <w:rsid w:val="474000E7"/>
    <w:rsid w:val="474E0EFA"/>
    <w:rsid w:val="476AC4D7"/>
    <w:rsid w:val="47CE1B0A"/>
    <w:rsid w:val="47D7326D"/>
    <w:rsid w:val="47DFD5C8"/>
    <w:rsid w:val="47F5E97A"/>
    <w:rsid w:val="480F933B"/>
    <w:rsid w:val="481A8D96"/>
    <w:rsid w:val="4834DC7A"/>
    <w:rsid w:val="4878E139"/>
    <w:rsid w:val="4886E7B2"/>
    <w:rsid w:val="48E49863"/>
    <w:rsid w:val="48EE99CB"/>
    <w:rsid w:val="48F10F0D"/>
    <w:rsid w:val="490747D7"/>
    <w:rsid w:val="49502693"/>
    <w:rsid w:val="49749A5C"/>
    <w:rsid w:val="499479D3"/>
    <w:rsid w:val="49CE6C2F"/>
    <w:rsid w:val="49D6C8EE"/>
    <w:rsid w:val="49EA2550"/>
    <w:rsid w:val="49EAFF97"/>
    <w:rsid w:val="4A253183"/>
    <w:rsid w:val="4A2C6228"/>
    <w:rsid w:val="4A42F2CB"/>
    <w:rsid w:val="4A467B65"/>
    <w:rsid w:val="4A52B5B5"/>
    <w:rsid w:val="4A79DA2C"/>
    <w:rsid w:val="4AA1F8C4"/>
    <w:rsid w:val="4AADAFBD"/>
    <w:rsid w:val="4AAF2743"/>
    <w:rsid w:val="4ABFDB38"/>
    <w:rsid w:val="4AE5C09F"/>
    <w:rsid w:val="4B077DE8"/>
    <w:rsid w:val="4B3940E9"/>
    <w:rsid w:val="4B51E8FF"/>
    <w:rsid w:val="4B682D38"/>
    <w:rsid w:val="4B7C4203"/>
    <w:rsid w:val="4B802F29"/>
    <w:rsid w:val="4B9370E5"/>
    <w:rsid w:val="4B94C380"/>
    <w:rsid w:val="4BD31D0C"/>
    <w:rsid w:val="4C032370"/>
    <w:rsid w:val="4C056CE5"/>
    <w:rsid w:val="4D12C320"/>
    <w:rsid w:val="4D187193"/>
    <w:rsid w:val="4D195110"/>
    <w:rsid w:val="4D4A927A"/>
    <w:rsid w:val="4D650AE5"/>
    <w:rsid w:val="4D73D74C"/>
    <w:rsid w:val="4D810C57"/>
    <w:rsid w:val="4D83B70F"/>
    <w:rsid w:val="4D8ADE24"/>
    <w:rsid w:val="4D8DCB44"/>
    <w:rsid w:val="4D9531F2"/>
    <w:rsid w:val="4DA8797E"/>
    <w:rsid w:val="4DB4F908"/>
    <w:rsid w:val="4DDF5DE1"/>
    <w:rsid w:val="4E165A72"/>
    <w:rsid w:val="4E2ABD3E"/>
    <w:rsid w:val="4E2D4491"/>
    <w:rsid w:val="4E38424C"/>
    <w:rsid w:val="4E5F6353"/>
    <w:rsid w:val="4E67CA07"/>
    <w:rsid w:val="4E7AA97E"/>
    <w:rsid w:val="4E88290C"/>
    <w:rsid w:val="4ED5F0A7"/>
    <w:rsid w:val="4ED5FD13"/>
    <w:rsid w:val="4EF8502F"/>
    <w:rsid w:val="4F0B9F96"/>
    <w:rsid w:val="4F2FF223"/>
    <w:rsid w:val="4F432300"/>
    <w:rsid w:val="4F701EEF"/>
    <w:rsid w:val="4F702015"/>
    <w:rsid w:val="4F7836DD"/>
    <w:rsid w:val="4F7C0029"/>
    <w:rsid w:val="4F96BE81"/>
    <w:rsid w:val="4FA7BD5D"/>
    <w:rsid w:val="4FC66F44"/>
    <w:rsid w:val="4FD414A1"/>
    <w:rsid w:val="4FD7BC5F"/>
    <w:rsid w:val="4FE11C64"/>
    <w:rsid w:val="4FF91E8C"/>
    <w:rsid w:val="5057F1FF"/>
    <w:rsid w:val="50A1E9AF"/>
    <w:rsid w:val="50AB9328"/>
    <w:rsid w:val="50BBA8D7"/>
    <w:rsid w:val="50BE0F39"/>
    <w:rsid w:val="50C2410D"/>
    <w:rsid w:val="50EC3848"/>
    <w:rsid w:val="50ED3A84"/>
    <w:rsid w:val="50EDE208"/>
    <w:rsid w:val="5136ABAA"/>
    <w:rsid w:val="513E52E1"/>
    <w:rsid w:val="516A336D"/>
    <w:rsid w:val="51742D1D"/>
    <w:rsid w:val="517F331A"/>
    <w:rsid w:val="519AADA4"/>
    <w:rsid w:val="519F6A83"/>
    <w:rsid w:val="51A4BD09"/>
    <w:rsid w:val="51B0B4A7"/>
    <w:rsid w:val="51BD85CC"/>
    <w:rsid w:val="51C335E0"/>
    <w:rsid w:val="51DE0B2C"/>
    <w:rsid w:val="520061E5"/>
    <w:rsid w:val="5207030B"/>
    <w:rsid w:val="525C101F"/>
    <w:rsid w:val="5296983A"/>
    <w:rsid w:val="52AC0DC6"/>
    <w:rsid w:val="52ADFDF4"/>
    <w:rsid w:val="52DE2ECF"/>
    <w:rsid w:val="52F38740"/>
    <w:rsid w:val="53003838"/>
    <w:rsid w:val="5315504F"/>
    <w:rsid w:val="538BE850"/>
    <w:rsid w:val="539B4C63"/>
    <w:rsid w:val="53A466B2"/>
    <w:rsid w:val="53C04540"/>
    <w:rsid w:val="53DE2312"/>
    <w:rsid w:val="54102907"/>
    <w:rsid w:val="543546B4"/>
    <w:rsid w:val="5465D86F"/>
    <w:rsid w:val="5474FFCD"/>
    <w:rsid w:val="54BC3109"/>
    <w:rsid w:val="54BF3F09"/>
    <w:rsid w:val="54D510C0"/>
    <w:rsid w:val="54DAC672"/>
    <w:rsid w:val="54F01709"/>
    <w:rsid w:val="54F58544"/>
    <w:rsid w:val="5504C7CC"/>
    <w:rsid w:val="552ECE58"/>
    <w:rsid w:val="55342736"/>
    <w:rsid w:val="5577A0CE"/>
    <w:rsid w:val="55A86481"/>
    <w:rsid w:val="55AEBB6C"/>
    <w:rsid w:val="55B110AB"/>
    <w:rsid w:val="55E1DD49"/>
    <w:rsid w:val="55FE852F"/>
    <w:rsid w:val="5607A93F"/>
    <w:rsid w:val="5620E599"/>
    <w:rsid w:val="56372EC2"/>
    <w:rsid w:val="564EFB66"/>
    <w:rsid w:val="56B22C7B"/>
    <w:rsid w:val="56CF5297"/>
    <w:rsid w:val="56EB46A5"/>
    <w:rsid w:val="57705898"/>
    <w:rsid w:val="577787FF"/>
    <w:rsid w:val="5785CC29"/>
    <w:rsid w:val="5799F0BD"/>
    <w:rsid w:val="579A8C1B"/>
    <w:rsid w:val="57A0168B"/>
    <w:rsid w:val="57CFEB7B"/>
    <w:rsid w:val="57D9F249"/>
    <w:rsid w:val="580AD17A"/>
    <w:rsid w:val="580B050C"/>
    <w:rsid w:val="58122962"/>
    <w:rsid w:val="5831991F"/>
    <w:rsid w:val="584EF5B8"/>
    <w:rsid w:val="58698DA2"/>
    <w:rsid w:val="58923783"/>
    <w:rsid w:val="58AF1CA7"/>
    <w:rsid w:val="58FF44DC"/>
    <w:rsid w:val="59348A14"/>
    <w:rsid w:val="5938EB8D"/>
    <w:rsid w:val="59596F33"/>
    <w:rsid w:val="597069CE"/>
    <w:rsid w:val="5972F7D5"/>
    <w:rsid w:val="59BEC4EB"/>
    <w:rsid w:val="59FFE4E4"/>
    <w:rsid w:val="5A11F899"/>
    <w:rsid w:val="5A13E722"/>
    <w:rsid w:val="5A1A99EB"/>
    <w:rsid w:val="5A1FB2CE"/>
    <w:rsid w:val="5A2102D0"/>
    <w:rsid w:val="5A7D0631"/>
    <w:rsid w:val="5A866357"/>
    <w:rsid w:val="5AB7BE1C"/>
    <w:rsid w:val="5AC22684"/>
    <w:rsid w:val="5AC45BF9"/>
    <w:rsid w:val="5AC93D53"/>
    <w:rsid w:val="5ADCA4B9"/>
    <w:rsid w:val="5AFEF4CB"/>
    <w:rsid w:val="5B2D5E79"/>
    <w:rsid w:val="5B33EA23"/>
    <w:rsid w:val="5B366809"/>
    <w:rsid w:val="5B464581"/>
    <w:rsid w:val="5B75E931"/>
    <w:rsid w:val="5BBD3AC1"/>
    <w:rsid w:val="5BED2A53"/>
    <w:rsid w:val="5BFF2B19"/>
    <w:rsid w:val="5C09C489"/>
    <w:rsid w:val="5C1F777F"/>
    <w:rsid w:val="5C43845F"/>
    <w:rsid w:val="5C68832C"/>
    <w:rsid w:val="5C8DC267"/>
    <w:rsid w:val="5CDFA653"/>
    <w:rsid w:val="5CE1189D"/>
    <w:rsid w:val="5D014B75"/>
    <w:rsid w:val="5D0E4632"/>
    <w:rsid w:val="5D0E6176"/>
    <w:rsid w:val="5D2D7867"/>
    <w:rsid w:val="5D3922E0"/>
    <w:rsid w:val="5D78AEBB"/>
    <w:rsid w:val="5D8C877C"/>
    <w:rsid w:val="5D9BD2D1"/>
    <w:rsid w:val="5DAB91FE"/>
    <w:rsid w:val="5DCB73FA"/>
    <w:rsid w:val="5E29D33C"/>
    <w:rsid w:val="5E3D2F0C"/>
    <w:rsid w:val="5E49907D"/>
    <w:rsid w:val="5E4E52CD"/>
    <w:rsid w:val="5E6AC7DE"/>
    <w:rsid w:val="5E81290D"/>
    <w:rsid w:val="5E9F922F"/>
    <w:rsid w:val="5EAF1963"/>
    <w:rsid w:val="5F15E78F"/>
    <w:rsid w:val="5F1A4CB7"/>
    <w:rsid w:val="5F3C5F24"/>
    <w:rsid w:val="5F5B1A4C"/>
    <w:rsid w:val="5F699C0B"/>
    <w:rsid w:val="5F7C2469"/>
    <w:rsid w:val="5FD6F664"/>
    <w:rsid w:val="60138F46"/>
    <w:rsid w:val="601E657F"/>
    <w:rsid w:val="60372667"/>
    <w:rsid w:val="6045AA5F"/>
    <w:rsid w:val="60576F1C"/>
    <w:rsid w:val="60608948"/>
    <w:rsid w:val="60657746"/>
    <w:rsid w:val="6069D98E"/>
    <w:rsid w:val="606A5371"/>
    <w:rsid w:val="60F40443"/>
    <w:rsid w:val="610CF52E"/>
    <w:rsid w:val="611021BC"/>
    <w:rsid w:val="611C843B"/>
    <w:rsid w:val="61203B10"/>
    <w:rsid w:val="61283471"/>
    <w:rsid w:val="612B8B9B"/>
    <w:rsid w:val="61351FEE"/>
    <w:rsid w:val="61445995"/>
    <w:rsid w:val="61499990"/>
    <w:rsid w:val="617BF713"/>
    <w:rsid w:val="61812583"/>
    <w:rsid w:val="61D24864"/>
    <w:rsid w:val="626E9792"/>
    <w:rsid w:val="627C8DDF"/>
    <w:rsid w:val="62C19B4F"/>
    <w:rsid w:val="62C1BF88"/>
    <w:rsid w:val="62EF0CDC"/>
    <w:rsid w:val="63688863"/>
    <w:rsid w:val="63695FC2"/>
    <w:rsid w:val="636DA982"/>
    <w:rsid w:val="63828375"/>
    <w:rsid w:val="63E262E7"/>
    <w:rsid w:val="6418E7CC"/>
    <w:rsid w:val="6419FB87"/>
    <w:rsid w:val="642232C6"/>
    <w:rsid w:val="645712AB"/>
    <w:rsid w:val="647F8F67"/>
    <w:rsid w:val="649D1BB7"/>
    <w:rsid w:val="64B540E0"/>
    <w:rsid w:val="64DAA36B"/>
    <w:rsid w:val="65014B4E"/>
    <w:rsid w:val="653428A8"/>
    <w:rsid w:val="65490081"/>
    <w:rsid w:val="655D8DD8"/>
    <w:rsid w:val="6564239B"/>
    <w:rsid w:val="656671D5"/>
    <w:rsid w:val="6584D2FD"/>
    <w:rsid w:val="6587124C"/>
    <w:rsid w:val="65A761F9"/>
    <w:rsid w:val="65B7D72B"/>
    <w:rsid w:val="66143615"/>
    <w:rsid w:val="663C613B"/>
    <w:rsid w:val="66456E35"/>
    <w:rsid w:val="669A713B"/>
    <w:rsid w:val="66BD81B4"/>
    <w:rsid w:val="66BF77B8"/>
    <w:rsid w:val="66F9F2D9"/>
    <w:rsid w:val="66FCFC71"/>
    <w:rsid w:val="675468CB"/>
    <w:rsid w:val="6764732C"/>
    <w:rsid w:val="676C7126"/>
    <w:rsid w:val="679280EE"/>
    <w:rsid w:val="67938DED"/>
    <w:rsid w:val="679BA218"/>
    <w:rsid w:val="67BF8919"/>
    <w:rsid w:val="683F9C45"/>
    <w:rsid w:val="68DB032E"/>
    <w:rsid w:val="68EF9CCB"/>
    <w:rsid w:val="68F5ABF2"/>
    <w:rsid w:val="69250C9A"/>
    <w:rsid w:val="692DB975"/>
    <w:rsid w:val="695DD1F4"/>
    <w:rsid w:val="6964D619"/>
    <w:rsid w:val="6988EE62"/>
    <w:rsid w:val="69C15B50"/>
    <w:rsid w:val="69F9DCDC"/>
    <w:rsid w:val="6A08C6DF"/>
    <w:rsid w:val="6A51433F"/>
    <w:rsid w:val="6A7A991E"/>
    <w:rsid w:val="6ABF14F3"/>
    <w:rsid w:val="6AD12203"/>
    <w:rsid w:val="6ADD95C7"/>
    <w:rsid w:val="6AF7942F"/>
    <w:rsid w:val="6B081157"/>
    <w:rsid w:val="6B0BD625"/>
    <w:rsid w:val="6B159E7C"/>
    <w:rsid w:val="6B235A9E"/>
    <w:rsid w:val="6B52A8A0"/>
    <w:rsid w:val="6B9FC569"/>
    <w:rsid w:val="6BAD1D19"/>
    <w:rsid w:val="6BDB68F6"/>
    <w:rsid w:val="6BF7249B"/>
    <w:rsid w:val="6C227A57"/>
    <w:rsid w:val="6C328E6F"/>
    <w:rsid w:val="6C8ABEC4"/>
    <w:rsid w:val="6C954C45"/>
    <w:rsid w:val="6CB1C988"/>
    <w:rsid w:val="6CEEBC42"/>
    <w:rsid w:val="6D04D8D5"/>
    <w:rsid w:val="6D0A4CFF"/>
    <w:rsid w:val="6D271742"/>
    <w:rsid w:val="6D2BDB85"/>
    <w:rsid w:val="6D42B276"/>
    <w:rsid w:val="6D4465E3"/>
    <w:rsid w:val="6D66AEBD"/>
    <w:rsid w:val="6DA070E1"/>
    <w:rsid w:val="6DB8A1F1"/>
    <w:rsid w:val="6DD755A7"/>
    <w:rsid w:val="6DF1582E"/>
    <w:rsid w:val="6DF7FA00"/>
    <w:rsid w:val="6DFE2F63"/>
    <w:rsid w:val="6E3280E4"/>
    <w:rsid w:val="6E64475D"/>
    <w:rsid w:val="6E92BDA1"/>
    <w:rsid w:val="6EA4FC0D"/>
    <w:rsid w:val="6ED14B30"/>
    <w:rsid w:val="6EE63E6C"/>
    <w:rsid w:val="6EEBC2EC"/>
    <w:rsid w:val="6F119523"/>
    <w:rsid w:val="6F15F007"/>
    <w:rsid w:val="6F3F41BD"/>
    <w:rsid w:val="6F983A99"/>
    <w:rsid w:val="6FB96F02"/>
    <w:rsid w:val="6FC947C8"/>
    <w:rsid w:val="6FFA926F"/>
    <w:rsid w:val="702080C1"/>
    <w:rsid w:val="70327862"/>
    <w:rsid w:val="707022C1"/>
    <w:rsid w:val="707AF478"/>
    <w:rsid w:val="70AC63F1"/>
    <w:rsid w:val="70C299D4"/>
    <w:rsid w:val="70C5DF6E"/>
    <w:rsid w:val="70CC24C4"/>
    <w:rsid w:val="70FE802A"/>
    <w:rsid w:val="71194308"/>
    <w:rsid w:val="71259BE0"/>
    <w:rsid w:val="71484C65"/>
    <w:rsid w:val="716F58C3"/>
    <w:rsid w:val="71907098"/>
    <w:rsid w:val="7194488B"/>
    <w:rsid w:val="71D259BF"/>
    <w:rsid w:val="71F8E2AD"/>
    <w:rsid w:val="72181043"/>
    <w:rsid w:val="7223920E"/>
    <w:rsid w:val="7246BD25"/>
    <w:rsid w:val="724A4C4A"/>
    <w:rsid w:val="724E82D5"/>
    <w:rsid w:val="726BABFA"/>
    <w:rsid w:val="729ED6CC"/>
    <w:rsid w:val="72AD4ACD"/>
    <w:rsid w:val="72B0A85E"/>
    <w:rsid w:val="72C89439"/>
    <w:rsid w:val="72D22325"/>
    <w:rsid w:val="72DDEE2F"/>
    <w:rsid w:val="72FC2842"/>
    <w:rsid w:val="73530101"/>
    <w:rsid w:val="73958E93"/>
    <w:rsid w:val="74484866"/>
    <w:rsid w:val="745F320A"/>
    <w:rsid w:val="7466F467"/>
    <w:rsid w:val="748857B9"/>
    <w:rsid w:val="74AD8CD5"/>
    <w:rsid w:val="74D87439"/>
    <w:rsid w:val="74F769D9"/>
    <w:rsid w:val="75079099"/>
    <w:rsid w:val="75203DD4"/>
    <w:rsid w:val="752518BD"/>
    <w:rsid w:val="756DD211"/>
    <w:rsid w:val="75881FD6"/>
    <w:rsid w:val="75D37940"/>
    <w:rsid w:val="75E2855B"/>
    <w:rsid w:val="76043E94"/>
    <w:rsid w:val="760472DB"/>
    <w:rsid w:val="760960A2"/>
    <w:rsid w:val="7612538D"/>
    <w:rsid w:val="762E68F5"/>
    <w:rsid w:val="7699273B"/>
    <w:rsid w:val="769DFE7D"/>
    <w:rsid w:val="76C39607"/>
    <w:rsid w:val="76CA9413"/>
    <w:rsid w:val="76DD55EB"/>
    <w:rsid w:val="77212EEA"/>
    <w:rsid w:val="77372E76"/>
    <w:rsid w:val="7761E56A"/>
    <w:rsid w:val="777B518B"/>
    <w:rsid w:val="7783439A"/>
    <w:rsid w:val="77A2B8DB"/>
    <w:rsid w:val="77F0764D"/>
    <w:rsid w:val="787243D2"/>
    <w:rsid w:val="78724859"/>
    <w:rsid w:val="7883ADFA"/>
    <w:rsid w:val="78C21646"/>
    <w:rsid w:val="78CDCECB"/>
    <w:rsid w:val="78EA7DC0"/>
    <w:rsid w:val="79084952"/>
    <w:rsid w:val="7912D865"/>
    <w:rsid w:val="793A3490"/>
    <w:rsid w:val="795040E0"/>
    <w:rsid w:val="795DC662"/>
    <w:rsid w:val="7979E864"/>
    <w:rsid w:val="79B26913"/>
    <w:rsid w:val="79CE3589"/>
    <w:rsid w:val="79D3C10A"/>
    <w:rsid w:val="7A13F8B0"/>
    <w:rsid w:val="7A2E0C47"/>
    <w:rsid w:val="7A42DE06"/>
    <w:rsid w:val="7A50D9AA"/>
    <w:rsid w:val="7A8ECEBF"/>
    <w:rsid w:val="7A8F26EA"/>
    <w:rsid w:val="7ABBBD67"/>
    <w:rsid w:val="7ACD667D"/>
    <w:rsid w:val="7AE52804"/>
    <w:rsid w:val="7AEB9001"/>
    <w:rsid w:val="7B1AF636"/>
    <w:rsid w:val="7B37C731"/>
    <w:rsid w:val="7B498584"/>
    <w:rsid w:val="7B66C7A9"/>
    <w:rsid w:val="7B6DA84D"/>
    <w:rsid w:val="7B8B0CF3"/>
    <w:rsid w:val="7B94F964"/>
    <w:rsid w:val="7B9ADE23"/>
    <w:rsid w:val="7BFF0C32"/>
    <w:rsid w:val="7BFFBAE2"/>
    <w:rsid w:val="7C3DC29D"/>
    <w:rsid w:val="7C7917B8"/>
    <w:rsid w:val="7CCFC86A"/>
    <w:rsid w:val="7CDD1F44"/>
    <w:rsid w:val="7CDDB9DF"/>
    <w:rsid w:val="7CF4B54A"/>
    <w:rsid w:val="7D09BCD5"/>
    <w:rsid w:val="7D184466"/>
    <w:rsid w:val="7D75ED81"/>
    <w:rsid w:val="7D7A52D9"/>
    <w:rsid w:val="7D87674C"/>
    <w:rsid w:val="7DA859C5"/>
    <w:rsid w:val="7DD394C3"/>
    <w:rsid w:val="7DD644BA"/>
    <w:rsid w:val="7DE60194"/>
    <w:rsid w:val="7DF12F46"/>
    <w:rsid w:val="7DF9ABFA"/>
    <w:rsid w:val="7E56D8F7"/>
    <w:rsid w:val="7E582821"/>
    <w:rsid w:val="7E79C28B"/>
    <w:rsid w:val="7E7C3452"/>
    <w:rsid w:val="7EDC5010"/>
    <w:rsid w:val="7EE75C9F"/>
    <w:rsid w:val="7EFF7477"/>
    <w:rsid w:val="7F3AFAA6"/>
    <w:rsid w:val="7F5FF21F"/>
    <w:rsid w:val="7F6D4B2F"/>
    <w:rsid w:val="7F824D68"/>
    <w:rsid w:val="7FACC855"/>
    <w:rsid w:val="7FD5F75F"/>
    <w:rsid w:val="7FF3C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3C441"/>
  <w15:chartTrackingRefBased/>
  <w15:docId w15:val="{DB7BFA24-4D7F-4D8E-8973-FBFD4B93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EEA"/>
    <w:pPr>
      <w:keepNext/>
      <w:keepLines/>
      <w:spacing w:before="360" w:after="80"/>
      <w:outlineLvl w:val="0"/>
    </w:pPr>
    <w:rPr>
      <w:rFonts w:asciiTheme="majorHAnsi" w:eastAsiaTheme="majorEastAsia" w:hAnsiTheme="majorHAnsi" w:cstheme="majorBidi"/>
      <w:b/>
      <w:color w:val="024CFF"/>
      <w:sz w:val="40"/>
      <w:szCs w:val="40"/>
    </w:rPr>
  </w:style>
  <w:style w:type="paragraph" w:styleId="Heading2">
    <w:name w:val="heading 2"/>
    <w:basedOn w:val="Normal"/>
    <w:next w:val="Normal"/>
    <w:link w:val="Heading2Char"/>
    <w:uiPriority w:val="9"/>
    <w:unhideWhenUsed/>
    <w:qFormat/>
    <w:rsid w:val="003D4EEA"/>
    <w:pPr>
      <w:keepNext/>
      <w:keepLines/>
      <w:spacing w:before="160" w:after="80"/>
      <w:outlineLvl w:val="1"/>
    </w:pPr>
    <w:rPr>
      <w:rFonts w:asciiTheme="majorHAnsi" w:eastAsiaTheme="majorEastAsia" w:hAnsiTheme="majorHAnsi" w:cstheme="majorBidi"/>
      <w:color w:val="0AD3F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EEA"/>
    <w:rPr>
      <w:rFonts w:asciiTheme="majorHAnsi" w:eastAsiaTheme="majorEastAsia" w:hAnsiTheme="majorHAnsi" w:cstheme="majorBidi"/>
      <w:b/>
      <w:color w:val="024CFF"/>
      <w:sz w:val="40"/>
      <w:szCs w:val="40"/>
    </w:rPr>
  </w:style>
  <w:style w:type="character" w:customStyle="1" w:styleId="Heading2Char">
    <w:name w:val="Heading 2 Char"/>
    <w:basedOn w:val="DefaultParagraphFont"/>
    <w:link w:val="Heading2"/>
    <w:uiPriority w:val="9"/>
    <w:rsid w:val="003D4EEA"/>
    <w:rPr>
      <w:rFonts w:asciiTheme="majorHAnsi" w:eastAsiaTheme="majorEastAsia" w:hAnsiTheme="majorHAnsi" w:cstheme="majorBidi"/>
      <w:color w:val="0AD3F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467886"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67BAF"/>
    <w:pPr>
      <w:spacing w:after="0" w:line="240" w:lineRule="auto"/>
    </w:pPr>
  </w:style>
  <w:style w:type="table" w:styleId="TableGrid">
    <w:name w:val="Table Grid"/>
    <w:basedOn w:val="TableNormal"/>
    <w:uiPriority w:val="39"/>
    <w:rsid w:val="00467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7A6"/>
    <w:rPr>
      <w:b/>
      <w:bCs/>
    </w:rPr>
  </w:style>
  <w:style w:type="character" w:customStyle="1" w:styleId="CommentSubjectChar">
    <w:name w:val="Comment Subject Char"/>
    <w:basedOn w:val="CommentTextChar"/>
    <w:link w:val="CommentSubject"/>
    <w:uiPriority w:val="99"/>
    <w:semiHidden/>
    <w:rsid w:val="007957A6"/>
    <w:rPr>
      <w:b/>
      <w:bCs/>
      <w:sz w:val="20"/>
      <w:szCs w:val="20"/>
    </w:rPr>
  </w:style>
  <w:style w:type="paragraph" w:styleId="Header">
    <w:name w:val="header"/>
    <w:basedOn w:val="Normal"/>
    <w:link w:val="HeaderChar"/>
    <w:uiPriority w:val="99"/>
    <w:unhideWhenUsed/>
    <w:rsid w:val="001E6D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6DCB"/>
  </w:style>
  <w:style w:type="paragraph" w:styleId="Footer">
    <w:name w:val="footer"/>
    <w:basedOn w:val="Normal"/>
    <w:link w:val="FooterChar"/>
    <w:uiPriority w:val="99"/>
    <w:unhideWhenUsed/>
    <w:rsid w:val="001E6D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6DCB"/>
  </w:style>
  <w:style w:type="character" w:styleId="UnresolvedMention">
    <w:name w:val="Unresolved Mention"/>
    <w:basedOn w:val="DefaultParagraphFont"/>
    <w:uiPriority w:val="99"/>
    <w:semiHidden/>
    <w:unhideWhenUsed/>
    <w:rsid w:val="00C062CF"/>
    <w:rPr>
      <w:color w:val="605E5C"/>
      <w:shd w:val="clear" w:color="auto" w:fill="E1DFDD"/>
    </w:rPr>
  </w:style>
  <w:style w:type="paragraph" w:styleId="NoSpacing">
    <w:name w:val="No Spacing"/>
    <w:uiPriority w:val="1"/>
    <w:qFormat/>
    <w:rsid w:val="00BE6F8E"/>
    <w:pPr>
      <w:spacing w:after="0" w:line="240" w:lineRule="auto"/>
    </w:pPr>
  </w:style>
  <w:style w:type="character" w:styleId="PageNumber">
    <w:name w:val="page number"/>
    <w:basedOn w:val="DefaultParagraphFont"/>
    <w:uiPriority w:val="99"/>
    <w:semiHidden/>
    <w:unhideWhenUsed/>
    <w:rsid w:val="002D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data-en-maatschappij.ai/"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ata-en-maatschappij.a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nnes.ooms@kuleuven.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homas.gils@kuleuven.be" TargetMode="External"/><Relationship Id="rId4" Type="http://schemas.openxmlformats.org/officeDocument/2006/relationships/webSettings" Target="webSettings.xml"/><Relationship Id="rId9" Type="http://schemas.openxmlformats.org/officeDocument/2006/relationships/hyperlink" Target="https://creativecommons.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4460</Words>
  <Characters>24532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Wannes Ooms</dc:creator>
  <cp:keywords/>
  <dc:description/>
  <cp:lastModifiedBy>Lotte Cools</cp:lastModifiedBy>
  <cp:revision>3</cp:revision>
  <cp:lastPrinted>2024-10-11T08:04:00Z</cp:lastPrinted>
  <dcterms:created xsi:type="dcterms:W3CDTF">2024-10-11T08:04:00Z</dcterms:created>
  <dcterms:modified xsi:type="dcterms:W3CDTF">2024-10-11T08:04:00Z</dcterms:modified>
</cp:coreProperties>
</file>